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3BA" w:rsidRPr="00320944" w:rsidRDefault="00E913BA" w:rsidP="00E913BA">
      <w:pPr>
        <w:pStyle w:val="Default"/>
        <w:spacing w:before="240" w:after="240" w:line="276" w:lineRule="auto"/>
        <w:jc w:val="both"/>
        <w:rPr>
          <w:b/>
        </w:rPr>
      </w:pPr>
      <w:r w:rsidRPr="00320944">
        <w:rPr>
          <w:b/>
        </w:rPr>
        <w:t>JUDETUL MURES</w:t>
      </w:r>
    </w:p>
    <w:p w:rsidR="00E913BA" w:rsidRPr="00320944" w:rsidRDefault="00E913BA" w:rsidP="00E913BA">
      <w:pPr>
        <w:pStyle w:val="Default"/>
        <w:spacing w:before="240" w:after="240" w:line="276" w:lineRule="auto"/>
        <w:jc w:val="both"/>
        <w:rPr>
          <w:b/>
        </w:rPr>
      </w:pPr>
      <w:r w:rsidRPr="00320944">
        <w:rPr>
          <w:b/>
        </w:rPr>
        <w:t>PRIMARIA COMUNEI APOLD</w:t>
      </w:r>
    </w:p>
    <w:p w:rsidR="00E913BA" w:rsidRPr="00320944" w:rsidRDefault="00283680" w:rsidP="00E913BA">
      <w:pPr>
        <w:pStyle w:val="Default"/>
        <w:spacing w:before="240" w:after="240" w:line="276" w:lineRule="auto"/>
        <w:jc w:val="both"/>
        <w:rPr>
          <w:b/>
        </w:rPr>
      </w:pPr>
      <w:proofErr w:type="gramStart"/>
      <w:r w:rsidRPr="00320944">
        <w:rPr>
          <w:b/>
        </w:rPr>
        <w:t>NR.</w:t>
      </w:r>
      <w:proofErr w:type="gramEnd"/>
      <w:r w:rsidRPr="00320944">
        <w:rPr>
          <w:b/>
        </w:rPr>
        <w:t xml:space="preserve"> </w:t>
      </w:r>
      <w:r w:rsidR="00EE0DBD" w:rsidRPr="00320944">
        <w:rPr>
          <w:b/>
        </w:rPr>
        <w:t xml:space="preserve">380  </w:t>
      </w:r>
      <w:r w:rsidRPr="00320944">
        <w:rPr>
          <w:b/>
        </w:rPr>
        <w:t>din</w:t>
      </w:r>
      <w:r w:rsidR="00EE0DBD" w:rsidRPr="00320944">
        <w:rPr>
          <w:b/>
        </w:rPr>
        <w:t xml:space="preserve"> 05.02.201</w:t>
      </w:r>
      <w:r w:rsidR="002C1087">
        <w:rPr>
          <w:b/>
        </w:rPr>
        <w:t>9</w:t>
      </w:r>
      <w:r w:rsidRPr="00320944">
        <w:rPr>
          <w:b/>
        </w:rPr>
        <w:t xml:space="preserve"> </w:t>
      </w:r>
    </w:p>
    <w:p w:rsidR="00E913BA" w:rsidRPr="00320944" w:rsidRDefault="00E913BA" w:rsidP="00E913BA">
      <w:pPr>
        <w:pStyle w:val="Default"/>
        <w:spacing w:line="276" w:lineRule="auto"/>
        <w:jc w:val="center"/>
      </w:pPr>
      <w:r w:rsidRPr="00320944">
        <w:rPr>
          <w:b/>
          <w:bCs/>
        </w:rPr>
        <w:t>RAPORT</w:t>
      </w:r>
    </w:p>
    <w:p w:rsidR="00E913BA" w:rsidRPr="00320944" w:rsidRDefault="00E913BA" w:rsidP="00E913BA">
      <w:pPr>
        <w:pStyle w:val="Default"/>
        <w:spacing w:line="276" w:lineRule="auto"/>
        <w:jc w:val="center"/>
      </w:pPr>
      <w:proofErr w:type="gramStart"/>
      <w:r w:rsidRPr="00320944">
        <w:rPr>
          <w:b/>
          <w:bCs/>
        </w:rPr>
        <w:t>privind</w:t>
      </w:r>
      <w:proofErr w:type="gramEnd"/>
      <w:r w:rsidRPr="00320944">
        <w:rPr>
          <w:b/>
          <w:bCs/>
        </w:rPr>
        <w:t xml:space="preserve"> starea economică, socială şi de mediu</w:t>
      </w:r>
    </w:p>
    <w:p w:rsidR="00E913BA" w:rsidRPr="00320944" w:rsidRDefault="00E913BA" w:rsidP="00E913BA">
      <w:pPr>
        <w:pStyle w:val="Default"/>
        <w:spacing w:line="276" w:lineRule="auto"/>
        <w:jc w:val="center"/>
      </w:pPr>
      <w:proofErr w:type="gramStart"/>
      <w:r w:rsidRPr="00320944">
        <w:rPr>
          <w:b/>
          <w:bCs/>
        </w:rPr>
        <w:t>a</w:t>
      </w:r>
      <w:proofErr w:type="gramEnd"/>
      <w:r w:rsidRPr="00320944">
        <w:rPr>
          <w:b/>
          <w:bCs/>
        </w:rPr>
        <w:t xml:space="preserve"> comunei Apold pentru anul 201</w:t>
      </w:r>
      <w:r w:rsidR="000328F8" w:rsidRPr="00320944">
        <w:rPr>
          <w:b/>
          <w:bCs/>
        </w:rPr>
        <w:t>8</w:t>
      </w:r>
    </w:p>
    <w:p w:rsidR="00E913BA" w:rsidRPr="00320944" w:rsidRDefault="00E913BA" w:rsidP="00E913BA">
      <w:pPr>
        <w:pStyle w:val="Default"/>
        <w:spacing w:line="276" w:lineRule="auto"/>
        <w:jc w:val="both"/>
        <w:rPr>
          <w:b/>
          <w:bCs/>
        </w:rPr>
      </w:pPr>
    </w:p>
    <w:p w:rsidR="00E913BA" w:rsidRPr="00320944" w:rsidRDefault="00E913BA" w:rsidP="00E913BA">
      <w:pPr>
        <w:pStyle w:val="Default"/>
        <w:jc w:val="both"/>
        <w:rPr>
          <w:b/>
          <w:bCs/>
        </w:rPr>
      </w:pPr>
    </w:p>
    <w:p w:rsidR="00E913BA" w:rsidRPr="00320944" w:rsidRDefault="000328F8" w:rsidP="00E913BA">
      <w:pPr>
        <w:pStyle w:val="Default"/>
        <w:jc w:val="both"/>
      </w:pPr>
      <w:r w:rsidRPr="00320944">
        <w:rPr>
          <w:b/>
          <w:bCs/>
        </w:rPr>
        <w:t xml:space="preserve">Domnule Prefect, Stimati </w:t>
      </w:r>
      <w:r w:rsidR="00E913BA" w:rsidRPr="00320944">
        <w:rPr>
          <w:b/>
          <w:bCs/>
        </w:rPr>
        <w:t xml:space="preserve">consilieri, </w:t>
      </w:r>
      <w:r w:rsidR="004B0662" w:rsidRPr="00320944">
        <w:rPr>
          <w:b/>
          <w:bCs/>
        </w:rPr>
        <w:t xml:space="preserve">Onorata </w:t>
      </w:r>
      <w:proofErr w:type="gramStart"/>
      <w:r w:rsidR="004B0662" w:rsidRPr="00320944">
        <w:rPr>
          <w:b/>
          <w:bCs/>
        </w:rPr>
        <w:t>asistenta !</w:t>
      </w:r>
      <w:proofErr w:type="gramEnd"/>
    </w:p>
    <w:p w:rsidR="00E913BA" w:rsidRPr="00320944" w:rsidRDefault="00E913BA" w:rsidP="00E913BA">
      <w:pPr>
        <w:pStyle w:val="Default"/>
        <w:jc w:val="both"/>
      </w:pPr>
    </w:p>
    <w:p w:rsidR="00E913BA" w:rsidRPr="00320944" w:rsidRDefault="00E913BA" w:rsidP="00E913BA">
      <w:pPr>
        <w:pStyle w:val="Default"/>
        <w:spacing w:line="276" w:lineRule="auto"/>
        <w:jc w:val="both"/>
      </w:pPr>
      <w:r w:rsidRPr="00320944">
        <w:t xml:space="preserve">      În conformitate cu prevederile art.63, alin</w:t>
      </w:r>
      <w:proofErr w:type="gramStart"/>
      <w:r w:rsidRPr="00320944">
        <w:t>.(</w:t>
      </w:r>
      <w:proofErr w:type="gramEnd"/>
      <w:r w:rsidRPr="00320944">
        <w:t xml:space="preserve">3), lit. (a) </w:t>
      </w:r>
      <w:proofErr w:type="gramStart"/>
      <w:r w:rsidRPr="00320944">
        <w:t>din</w:t>
      </w:r>
      <w:proofErr w:type="gramEnd"/>
      <w:r w:rsidRPr="00320944">
        <w:t xml:space="preserve"> Legea nr. 215/2001, privind administratia publica locală, republicată, va prezint </w:t>
      </w:r>
      <w:r w:rsidRPr="00320944">
        <w:rPr>
          <w:b/>
        </w:rPr>
        <w:t>Raportul cu privire la starea economică, socială şi de mediu a comunei Apold,</w:t>
      </w:r>
      <w:r w:rsidRPr="00320944">
        <w:t xml:space="preserve"> raport, care se refera la capacitatea administratiei publice locale de a gestiona si rezolva in nume propriu si cu responsabilitate treburile publice si patrimoniul localitatii in interesul comunitatii locale, pe principiile autonomiei locale. </w:t>
      </w:r>
    </w:p>
    <w:p w:rsidR="00E913BA" w:rsidRPr="00320944" w:rsidRDefault="00E913BA" w:rsidP="00E913BA">
      <w:pPr>
        <w:pStyle w:val="Default"/>
        <w:spacing w:line="276" w:lineRule="auto"/>
        <w:jc w:val="both"/>
      </w:pPr>
      <w:r w:rsidRPr="00320944">
        <w:t xml:space="preserve">      Acest raport anual cumuleaza rapoa</w:t>
      </w:r>
      <w:r w:rsidR="00DB51FC" w:rsidRPr="00320944">
        <w:t>rtele de activitate pe anul 2018</w:t>
      </w:r>
      <w:r w:rsidRPr="00320944">
        <w:t xml:space="preserve"> ale compartimentelor functionale ale aparatului de specialitate al primarului, evidentiind cu precadere obi</w:t>
      </w:r>
      <w:r w:rsidR="001E005B" w:rsidRPr="00320944">
        <w:t>ectivele de activitate specifice</w:t>
      </w:r>
      <w:r w:rsidRPr="00320944">
        <w:t xml:space="preserve">, modul de atingere a acestor obiective, respectiv ducerea la indeplinire a hotararilor Consiliului Local si a dispozitiilor emise de primar. </w:t>
      </w:r>
    </w:p>
    <w:p w:rsidR="00E913BA" w:rsidRPr="00320944" w:rsidRDefault="00E913BA" w:rsidP="00E913BA">
      <w:pPr>
        <w:pStyle w:val="Default"/>
        <w:spacing w:line="276" w:lineRule="auto"/>
        <w:jc w:val="both"/>
      </w:pPr>
      <w:r w:rsidRPr="00320944">
        <w:t xml:space="preserve">      In anul 201</w:t>
      </w:r>
      <w:r w:rsidR="00EC714E" w:rsidRPr="00320944">
        <w:t>8</w:t>
      </w:r>
      <w:r w:rsidRPr="00320944">
        <w:t xml:space="preserve"> , au fost emise de catre primarul comunei Apold un numar de </w:t>
      </w:r>
      <w:r w:rsidR="00C347A7" w:rsidRPr="00320944">
        <w:rPr>
          <w:b/>
        </w:rPr>
        <w:t xml:space="preserve">249 </w:t>
      </w:r>
      <w:r w:rsidRPr="00320944">
        <w:t xml:space="preserve">dispozitii vizand asistenta sociala, acordare ajutor social, alocatii de sprijin, virari de credite bugetare, si altele. </w:t>
      </w:r>
    </w:p>
    <w:p w:rsidR="002F6C56" w:rsidRPr="00320944" w:rsidRDefault="00E913BA" w:rsidP="00E913BA">
      <w:pPr>
        <w:pStyle w:val="Default"/>
        <w:spacing w:line="276" w:lineRule="auto"/>
        <w:jc w:val="both"/>
      </w:pPr>
      <w:r w:rsidRPr="00320944">
        <w:t xml:space="preserve">      Deasemenea</w:t>
      </w:r>
      <w:r w:rsidR="00542E92" w:rsidRPr="00320944">
        <w:t>, In anul 2018</w:t>
      </w:r>
      <w:r w:rsidRPr="00320944">
        <w:t xml:space="preserve"> au avut loc </w:t>
      </w:r>
      <w:r w:rsidR="00C347A7" w:rsidRPr="00320944">
        <w:rPr>
          <w:b/>
        </w:rPr>
        <w:t>24</w:t>
      </w:r>
      <w:r w:rsidRPr="00320944">
        <w:t xml:space="preserve">  sedinte ordinare</w:t>
      </w:r>
      <w:r w:rsidR="00C347A7" w:rsidRPr="00320944">
        <w:t xml:space="preserve"> si extraordinare</w:t>
      </w:r>
      <w:r w:rsidRPr="00320944">
        <w:t xml:space="preserve"> si </w:t>
      </w:r>
      <w:r w:rsidR="00C347A7" w:rsidRPr="00320944">
        <w:rPr>
          <w:b/>
        </w:rPr>
        <w:t>14</w:t>
      </w:r>
      <w:r w:rsidRPr="00320944">
        <w:t xml:space="preserve"> de sedinte pe comisii ale Consiliului local Apold. </w:t>
      </w:r>
    </w:p>
    <w:p w:rsidR="00E913BA" w:rsidRPr="00320944" w:rsidRDefault="002F6C56" w:rsidP="00E913BA">
      <w:pPr>
        <w:pStyle w:val="Default"/>
        <w:spacing w:line="276" w:lineRule="auto"/>
        <w:jc w:val="both"/>
      </w:pPr>
      <w:r w:rsidRPr="00320944">
        <w:t xml:space="preserve">      </w:t>
      </w:r>
      <w:r w:rsidR="00E913BA" w:rsidRPr="00320944">
        <w:t xml:space="preserve">In cadrul acestor sedinte au fost adoptate un numar de </w:t>
      </w:r>
      <w:r w:rsidR="00C347A7" w:rsidRPr="00320944">
        <w:rPr>
          <w:b/>
        </w:rPr>
        <w:t>64</w:t>
      </w:r>
      <w:r w:rsidR="00E913BA" w:rsidRPr="00320944">
        <w:t xml:space="preserve"> </w:t>
      </w:r>
      <w:proofErr w:type="gramStart"/>
      <w:r w:rsidR="00E913BA" w:rsidRPr="00320944">
        <w:t>hotarari ,</w:t>
      </w:r>
      <w:proofErr w:type="gramEnd"/>
      <w:r w:rsidR="00E913BA" w:rsidRPr="00320944">
        <w:t xml:space="preserve"> iniţiate de primarul comunei, şi a căror aplicare a condus la desfăşurarea unei activităţi corespunzătoare în plan legislativ şi executiv în comuna noastră. </w:t>
      </w:r>
    </w:p>
    <w:p w:rsidR="00E913BA" w:rsidRPr="00320944" w:rsidRDefault="00E913BA" w:rsidP="00E913BA">
      <w:pPr>
        <w:pStyle w:val="Default"/>
        <w:spacing w:line="276" w:lineRule="auto"/>
        <w:jc w:val="both"/>
      </w:pPr>
      <w:r w:rsidRPr="00320944">
        <w:t xml:space="preserve">      </w:t>
      </w:r>
      <w:r w:rsidR="00C320DE" w:rsidRPr="00320944">
        <w:t>În anul 2018</w:t>
      </w:r>
      <w:r w:rsidRPr="00320944">
        <w:t xml:space="preserve">, în registrul de corespondenţă generală s-au înregistrat un număr de </w:t>
      </w:r>
      <w:r w:rsidR="00C347A7" w:rsidRPr="00320944">
        <w:rPr>
          <w:b/>
        </w:rPr>
        <w:t>4614</w:t>
      </w:r>
      <w:r w:rsidRPr="00320944">
        <w:t xml:space="preserve"> documente, din care cu preponderenta au fost cereri in numar de </w:t>
      </w:r>
      <w:r w:rsidRPr="00320944">
        <w:rPr>
          <w:b/>
        </w:rPr>
        <w:t>463</w:t>
      </w:r>
      <w:r w:rsidRPr="00320944">
        <w:t xml:space="preserve"> pentru eliberare adeverinţe după registrul agricol, evidenţa muncii , anchete sociale, certificate fiscale, de urbanism şi producător agricol şi altele. S-</w:t>
      </w:r>
      <w:proofErr w:type="gramStart"/>
      <w:r w:rsidRPr="00320944">
        <w:t>a</w:t>
      </w:r>
      <w:proofErr w:type="gramEnd"/>
      <w:r w:rsidRPr="00320944">
        <w:t xml:space="preserve"> urmărit modul de soluţionare al petiţiilor şi răspunsul dat în termenul legal precum şi expedierea în timp util a corespondenţei. </w:t>
      </w:r>
    </w:p>
    <w:p w:rsidR="00E913BA" w:rsidRPr="00320944" w:rsidRDefault="004014C5" w:rsidP="00E913BA">
      <w:pPr>
        <w:pStyle w:val="Default"/>
        <w:pageBreakBefore/>
        <w:jc w:val="both"/>
        <w:rPr>
          <w:color w:val="auto"/>
        </w:rPr>
      </w:pPr>
      <w:r w:rsidRPr="00320944">
        <w:lastRenderedPageBreak/>
        <w:t xml:space="preserve">      </w:t>
      </w:r>
      <w:proofErr w:type="gramStart"/>
      <w:r w:rsidR="00E913BA" w:rsidRPr="00320944">
        <w:t>Deasemenea, primarul, şi ceilalţi funcţionari ai primăriei, au urmărit rezolvarea problemelor cetăţenilor în conformitate cu prevederile legislaţiei în vigoare, au acordat atenţia cuvenită soluţionării cererilor şi sesizărilor cetăţenilor.</w:t>
      </w:r>
      <w:proofErr w:type="gramEnd"/>
      <w:r w:rsidR="00E913BA" w:rsidRPr="00320944">
        <w:rPr>
          <w:color w:val="auto"/>
        </w:rPr>
        <w:t xml:space="preserve"> </w:t>
      </w:r>
      <w:proofErr w:type="gramStart"/>
      <w:r w:rsidR="00E913BA" w:rsidRPr="00320944">
        <w:rPr>
          <w:color w:val="auto"/>
        </w:rPr>
        <w:t>A fost o colaborare bună cu instituţiile publice locale şi judeţene si cu întreprinzătorii de pe raza comunei.</w:t>
      </w:r>
      <w:proofErr w:type="gramEnd"/>
      <w:r w:rsidR="00E913BA" w:rsidRPr="00320944">
        <w:rPr>
          <w:color w:val="auto"/>
        </w:rPr>
        <w:t xml:space="preserve"> </w:t>
      </w:r>
    </w:p>
    <w:p w:rsidR="00E913BA" w:rsidRPr="00320944" w:rsidRDefault="00E913BA" w:rsidP="00E913BA">
      <w:pPr>
        <w:pStyle w:val="Default"/>
        <w:jc w:val="both"/>
        <w:rPr>
          <w:color w:val="auto"/>
        </w:rPr>
      </w:pPr>
      <w:r w:rsidRPr="00320944">
        <w:rPr>
          <w:color w:val="auto"/>
        </w:rPr>
        <w:t xml:space="preserve">      Prin grija secretarului comunei au fost intocmite ordinea de zi si dispozitiile de convocare pentru sedintele Consiliului local si a consemnat in procesele verbale de </w:t>
      </w:r>
      <w:proofErr w:type="gramStart"/>
      <w:r w:rsidRPr="00320944">
        <w:rPr>
          <w:color w:val="auto"/>
        </w:rPr>
        <w:t>sedinta ,</w:t>
      </w:r>
      <w:proofErr w:type="gramEnd"/>
      <w:r w:rsidRPr="00320944">
        <w:rPr>
          <w:color w:val="auto"/>
        </w:rPr>
        <w:t xml:space="preserve"> modul in care a fost exercitat votul de fiecare consilier. Procesele verbale au fost semnate de presedintele de sedinta si de catre secretarul comunei, documentele dezbatute in sedinte au fost depuse in dosare speciale </w:t>
      </w:r>
      <w:proofErr w:type="gramStart"/>
      <w:r w:rsidRPr="00320944">
        <w:rPr>
          <w:color w:val="auto"/>
        </w:rPr>
        <w:t>numerotate ,</w:t>
      </w:r>
      <w:proofErr w:type="gramEnd"/>
      <w:r w:rsidRPr="00320944">
        <w:rPr>
          <w:color w:val="auto"/>
        </w:rPr>
        <w:t xml:space="preserve"> semnate si sigilate. Hotararile adoptate de Consiliul local, precum si dispozitiile emise de primarul comunei, au fost inregistrate in registre speciale si inaintate Institutiei Prefectului judetului Mures pentru exercitarea controlului de legalitate, precum si institutiilor, birourilor , compartimentelor si persoanelor abilitate cu ducerea la indeplinire. </w:t>
      </w:r>
    </w:p>
    <w:p w:rsidR="00E913BA" w:rsidRPr="00320944" w:rsidRDefault="00E913BA" w:rsidP="00E913BA">
      <w:pPr>
        <w:pStyle w:val="Default"/>
        <w:jc w:val="both"/>
        <w:rPr>
          <w:color w:val="auto"/>
        </w:rPr>
      </w:pPr>
    </w:p>
    <w:p w:rsidR="00E913BA" w:rsidRPr="00320944" w:rsidRDefault="00E913BA" w:rsidP="00E913BA">
      <w:pPr>
        <w:pStyle w:val="Default"/>
        <w:jc w:val="both"/>
        <w:rPr>
          <w:color w:val="auto"/>
        </w:rPr>
      </w:pPr>
      <w:r w:rsidRPr="00320944">
        <w:rPr>
          <w:b/>
          <w:color w:val="auto"/>
        </w:rPr>
        <w:t>A</w:t>
      </w:r>
      <w:r w:rsidRPr="00320944">
        <w:rPr>
          <w:b/>
          <w:bCs/>
          <w:color w:val="auto"/>
        </w:rPr>
        <w:t xml:space="preserve">paratul de specialitate al Primarului </w:t>
      </w:r>
      <w:proofErr w:type="gramStart"/>
      <w:r w:rsidRPr="00320944">
        <w:rPr>
          <w:color w:val="auto"/>
        </w:rPr>
        <w:t>este</w:t>
      </w:r>
      <w:proofErr w:type="gramEnd"/>
      <w:r w:rsidRPr="00320944">
        <w:rPr>
          <w:color w:val="auto"/>
        </w:rPr>
        <w:t xml:space="preserve"> alcatuit din functionari publici si personal contractual, conform organigramei aprobate de Consiliul local.</w:t>
      </w:r>
    </w:p>
    <w:p w:rsidR="00D04B85" w:rsidRPr="00320944" w:rsidRDefault="00E913BA" w:rsidP="00E913BA">
      <w:pPr>
        <w:pStyle w:val="Default"/>
        <w:jc w:val="both"/>
        <w:rPr>
          <w:color w:val="FF0000"/>
        </w:rPr>
      </w:pPr>
      <w:r w:rsidRPr="00320944">
        <w:rPr>
          <w:color w:val="FF0000"/>
        </w:rPr>
        <w:t xml:space="preserve">      </w:t>
      </w:r>
    </w:p>
    <w:p w:rsidR="00FF6081" w:rsidRPr="00320944" w:rsidRDefault="00EF0BA5" w:rsidP="00FF6081">
      <w:pPr>
        <w:rPr>
          <w:rFonts w:ascii="Arial" w:hAnsi="Arial" w:cs="Arial"/>
        </w:rPr>
      </w:pPr>
      <w:r>
        <w:rPr>
          <w:rFonts w:ascii="Arial" w:hAnsi="Arial" w:cs="Arial"/>
          <w:b/>
          <w:bCs/>
        </w:rPr>
        <w:t>Compartimentul</w:t>
      </w:r>
      <w:r w:rsidR="004A36ED" w:rsidRPr="00320944">
        <w:rPr>
          <w:rFonts w:ascii="Arial" w:hAnsi="Arial" w:cs="Arial"/>
          <w:b/>
          <w:bCs/>
        </w:rPr>
        <w:t xml:space="preserve"> resurse umane si</w:t>
      </w:r>
      <w:r w:rsidR="00E913BA" w:rsidRPr="00320944">
        <w:rPr>
          <w:rFonts w:ascii="Arial" w:hAnsi="Arial" w:cs="Arial"/>
          <w:b/>
          <w:bCs/>
        </w:rPr>
        <w:t xml:space="preserve"> stare civilă</w:t>
      </w:r>
      <w:r w:rsidR="00E913BA" w:rsidRPr="00320944">
        <w:rPr>
          <w:rFonts w:ascii="Arial" w:hAnsi="Arial" w:cs="Arial"/>
        </w:rPr>
        <w:t xml:space="preserve">. </w:t>
      </w:r>
    </w:p>
    <w:p w:rsidR="00FF6081" w:rsidRPr="00320944" w:rsidRDefault="00FF6081" w:rsidP="00FF6081">
      <w:pPr>
        <w:rPr>
          <w:rFonts w:ascii="Arial" w:hAnsi="Arial" w:cs="Arial"/>
        </w:rPr>
      </w:pPr>
    </w:p>
    <w:p w:rsidR="00FF6081" w:rsidRPr="00320944" w:rsidRDefault="00FF6081" w:rsidP="00FF6081">
      <w:pPr>
        <w:rPr>
          <w:rFonts w:ascii="Arial" w:hAnsi="Arial" w:cs="Arial"/>
          <w:b/>
        </w:rPr>
      </w:pPr>
      <w:r w:rsidRPr="00320944">
        <w:rPr>
          <w:rFonts w:ascii="Arial" w:hAnsi="Arial" w:cs="Arial"/>
        </w:rPr>
        <w:t xml:space="preserve">      </w:t>
      </w:r>
      <w:r w:rsidRPr="00320944">
        <w:rPr>
          <w:rFonts w:ascii="Arial" w:hAnsi="Arial" w:cs="Arial"/>
          <w:b/>
        </w:rPr>
        <w:t>RESURSE UMANE</w:t>
      </w:r>
    </w:p>
    <w:p w:rsidR="00FF6081" w:rsidRPr="00320944" w:rsidRDefault="00FF6081" w:rsidP="00FF6081">
      <w:pPr>
        <w:rPr>
          <w:rFonts w:ascii="Arial" w:hAnsi="Arial" w:cs="Arial"/>
        </w:rPr>
      </w:pPr>
      <w:r w:rsidRPr="00320944">
        <w:rPr>
          <w:rFonts w:ascii="Arial" w:hAnsi="Arial" w:cs="Arial"/>
          <w:b/>
        </w:rPr>
        <w:tab/>
      </w:r>
      <w:r w:rsidRPr="00320944">
        <w:rPr>
          <w:rFonts w:ascii="Arial" w:hAnsi="Arial" w:cs="Arial"/>
        </w:rPr>
        <w:t xml:space="preserve">Pe parcursula anului 2018 au fost inregistrate un numar de </w:t>
      </w:r>
      <w:r w:rsidRPr="00320944">
        <w:rPr>
          <w:rFonts w:ascii="Arial" w:hAnsi="Arial" w:cs="Arial"/>
          <w:b/>
        </w:rPr>
        <w:t>11</w:t>
      </w:r>
      <w:r w:rsidRPr="00320944">
        <w:rPr>
          <w:rFonts w:ascii="Arial" w:hAnsi="Arial" w:cs="Arial"/>
        </w:rPr>
        <w:t xml:space="preserve"> noi contracte de munca, </w:t>
      </w:r>
      <w:r w:rsidRPr="00320944">
        <w:rPr>
          <w:rFonts w:ascii="Arial" w:hAnsi="Arial" w:cs="Arial"/>
          <w:b/>
        </w:rPr>
        <w:t xml:space="preserve">2 </w:t>
      </w:r>
      <w:r w:rsidRPr="00320944">
        <w:rPr>
          <w:rFonts w:ascii="Arial" w:hAnsi="Arial" w:cs="Arial"/>
        </w:rPr>
        <w:t xml:space="preserve">desfaceri de contracte de munca. </w:t>
      </w:r>
      <w:proofErr w:type="gramStart"/>
      <w:r w:rsidRPr="00320944">
        <w:rPr>
          <w:rFonts w:ascii="Arial" w:hAnsi="Arial" w:cs="Arial"/>
        </w:rPr>
        <w:t>Au fost actualizate fisele de post ale angajatiilor primariei Apold.</w:t>
      </w:r>
      <w:proofErr w:type="gramEnd"/>
      <w:r w:rsidRPr="00320944">
        <w:rPr>
          <w:rFonts w:ascii="Arial" w:hAnsi="Arial" w:cs="Arial"/>
        </w:rPr>
        <w:t xml:space="preserve"> </w:t>
      </w:r>
    </w:p>
    <w:p w:rsidR="00FF6081" w:rsidRPr="00320944" w:rsidRDefault="00FF6081" w:rsidP="00FF6081">
      <w:pPr>
        <w:rPr>
          <w:rFonts w:ascii="Arial" w:hAnsi="Arial" w:cs="Arial"/>
        </w:rPr>
      </w:pPr>
      <w:r w:rsidRPr="00320944">
        <w:rPr>
          <w:rFonts w:ascii="Arial" w:hAnsi="Arial" w:cs="Arial"/>
        </w:rPr>
        <w:tab/>
        <w:t xml:space="preserve">In </w:t>
      </w:r>
      <w:proofErr w:type="gramStart"/>
      <w:r w:rsidRPr="00320944">
        <w:rPr>
          <w:rFonts w:ascii="Arial" w:hAnsi="Arial" w:cs="Arial"/>
        </w:rPr>
        <w:t>luna</w:t>
      </w:r>
      <w:proofErr w:type="gramEnd"/>
      <w:r w:rsidRPr="00320944">
        <w:rPr>
          <w:rFonts w:ascii="Arial" w:hAnsi="Arial" w:cs="Arial"/>
        </w:rPr>
        <w:t xml:space="preserve"> noiembrie a fost organizat un concurs de ocupare a postului de muncitor calificat- Ingrijitor Cladiri, concurs la care nu s-a prezentat nimeni si va fi reluat in cursul anului 2019.</w:t>
      </w:r>
    </w:p>
    <w:p w:rsidR="00FF6081" w:rsidRPr="00320944" w:rsidRDefault="00FF6081" w:rsidP="00FF6081">
      <w:pPr>
        <w:pStyle w:val="Default"/>
        <w:jc w:val="both"/>
        <w:rPr>
          <w:color w:val="auto"/>
        </w:rPr>
      </w:pPr>
      <w:r w:rsidRPr="00320944">
        <w:rPr>
          <w:rFonts w:eastAsia="Calibri"/>
        </w:rPr>
        <w:tab/>
      </w:r>
      <w:proofErr w:type="gramStart"/>
      <w:r w:rsidRPr="00320944">
        <w:rPr>
          <w:rFonts w:eastAsia="Calibri"/>
        </w:rPr>
        <w:t>Au fost intocmite dosarele de Protectia Muncii pentru toti angajatii Primariei Apold.</w:t>
      </w:r>
      <w:proofErr w:type="gramEnd"/>
    </w:p>
    <w:p w:rsidR="00E913BA" w:rsidRPr="00320944" w:rsidRDefault="00E913BA" w:rsidP="00E913BA">
      <w:pPr>
        <w:pStyle w:val="Default"/>
        <w:jc w:val="both"/>
        <w:rPr>
          <w:color w:val="auto"/>
        </w:rPr>
      </w:pPr>
    </w:p>
    <w:p w:rsidR="00E913BA" w:rsidRPr="00320944" w:rsidRDefault="00E913BA" w:rsidP="00E913BA">
      <w:pPr>
        <w:pStyle w:val="Default"/>
        <w:jc w:val="both"/>
        <w:rPr>
          <w:color w:val="auto"/>
        </w:rPr>
      </w:pPr>
      <w:r w:rsidRPr="00320944">
        <w:rPr>
          <w:color w:val="auto"/>
        </w:rPr>
        <w:t xml:space="preserve">     </w:t>
      </w:r>
    </w:p>
    <w:p w:rsidR="0034377C" w:rsidRPr="00320944" w:rsidRDefault="00E913BA" w:rsidP="0034377C">
      <w:pPr>
        <w:rPr>
          <w:rFonts w:ascii="Arial" w:hAnsi="Arial" w:cs="Arial"/>
          <w:b/>
        </w:rPr>
      </w:pPr>
      <w:r w:rsidRPr="00320944">
        <w:rPr>
          <w:rFonts w:ascii="Arial" w:hAnsi="Arial" w:cs="Arial"/>
        </w:rPr>
        <w:t xml:space="preserve">       </w:t>
      </w:r>
      <w:r w:rsidR="0034377C" w:rsidRPr="00320944">
        <w:rPr>
          <w:rFonts w:ascii="Arial" w:hAnsi="Arial" w:cs="Arial"/>
          <w:b/>
        </w:rPr>
        <w:t>STAREA CIVILA</w:t>
      </w:r>
    </w:p>
    <w:p w:rsidR="0034377C" w:rsidRPr="00320944" w:rsidRDefault="0034377C" w:rsidP="0034377C">
      <w:pPr>
        <w:rPr>
          <w:rFonts w:ascii="Arial" w:hAnsi="Arial" w:cs="Arial"/>
        </w:rPr>
      </w:pPr>
      <w:r w:rsidRPr="00320944">
        <w:rPr>
          <w:rFonts w:ascii="Arial" w:hAnsi="Arial" w:cs="Arial"/>
        </w:rPr>
        <w:tab/>
        <w:t>Activitatea de stare civila s-a desfasurat in conformitate cu prevederile Legii nr 119/1996, republicata si HG 64/2011 pentru aprobarea Metodologiei cu privire la aplicarea unitara a dispozitiilor in materie de stare civila.</w:t>
      </w:r>
    </w:p>
    <w:p w:rsidR="0034377C" w:rsidRPr="00320944" w:rsidRDefault="0034377C" w:rsidP="0034377C">
      <w:pPr>
        <w:rPr>
          <w:rFonts w:ascii="Arial" w:hAnsi="Arial" w:cs="Arial"/>
        </w:rPr>
      </w:pPr>
      <w:r w:rsidRPr="00320944">
        <w:rPr>
          <w:rFonts w:ascii="Arial" w:hAnsi="Arial" w:cs="Arial"/>
        </w:rPr>
        <w:tab/>
        <w:t xml:space="preserve">Pe parcursul anului 2018 au fost inregistrate in registrul de intrare-iesire </w:t>
      </w:r>
      <w:proofErr w:type="gramStart"/>
      <w:r w:rsidRPr="00320944">
        <w:rPr>
          <w:rFonts w:ascii="Arial" w:hAnsi="Arial" w:cs="Arial"/>
        </w:rPr>
        <w:t>un</w:t>
      </w:r>
      <w:proofErr w:type="gramEnd"/>
      <w:r w:rsidRPr="00320944">
        <w:rPr>
          <w:rFonts w:ascii="Arial" w:hAnsi="Arial" w:cs="Arial"/>
        </w:rPr>
        <w:t xml:space="preserve"> numar de 394 acte de stare civila.</w:t>
      </w:r>
    </w:p>
    <w:p w:rsidR="0034377C" w:rsidRPr="00320944" w:rsidRDefault="0034377C" w:rsidP="0034377C">
      <w:pPr>
        <w:rPr>
          <w:rFonts w:ascii="Arial" w:hAnsi="Arial" w:cs="Arial"/>
        </w:rPr>
      </w:pPr>
      <w:r w:rsidRPr="00320944">
        <w:rPr>
          <w:rFonts w:ascii="Arial" w:hAnsi="Arial" w:cs="Arial"/>
        </w:rPr>
        <w:tab/>
        <w:t xml:space="preserve">In ceea ce priveste </w:t>
      </w:r>
      <w:r w:rsidRPr="00320944">
        <w:rPr>
          <w:rFonts w:ascii="Arial" w:hAnsi="Arial" w:cs="Arial"/>
          <w:b/>
        </w:rPr>
        <w:t>ACTELE DE NASTERE,</w:t>
      </w:r>
      <w:r w:rsidRPr="00320944">
        <w:rPr>
          <w:rFonts w:ascii="Arial" w:hAnsi="Arial" w:cs="Arial"/>
        </w:rPr>
        <w:t xml:space="preserve"> au fost intocmite un numar de </w:t>
      </w:r>
      <w:r w:rsidRPr="00320944">
        <w:rPr>
          <w:rFonts w:ascii="Arial" w:hAnsi="Arial" w:cs="Arial"/>
          <w:b/>
        </w:rPr>
        <w:t xml:space="preserve">6 </w:t>
      </w:r>
      <w:r w:rsidRPr="00320944">
        <w:rPr>
          <w:rFonts w:ascii="Arial" w:hAnsi="Arial" w:cs="Arial"/>
        </w:rPr>
        <w:t xml:space="preserve">acte privind transcrierea certificatelor/extraselor multilingve de nastere emise de catre alte tari si aprobate un numar de </w:t>
      </w:r>
      <w:r w:rsidRPr="00320944">
        <w:rPr>
          <w:rFonts w:ascii="Arial" w:hAnsi="Arial" w:cs="Arial"/>
          <w:b/>
        </w:rPr>
        <w:t>6</w:t>
      </w:r>
      <w:r w:rsidRPr="00320944">
        <w:rPr>
          <w:rFonts w:ascii="Arial" w:hAnsi="Arial" w:cs="Arial"/>
        </w:rPr>
        <w:t xml:space="preserve"> dosare de transcriere a certificatelor/extraselor multilingve de nastere. Au fost eliberate la cerere </w:t>
      </w:r>
      <w:proofErr w:type="gramStart"/>
      <w:r w:rsidRPr="00320944">
        <w:rPr>
          <w:rFonts w:ascii="Arial" w:hAnsi="Arial" w:cs="Arial"/>
        </w:rPr>
        <w:t>un</w:t>
      </w:r>
      <w:proofErr w:type="gramEnd"/>
      <w:r w:rsidRPr="00320944">
        <w:rPr>
          <w:rFonts w:ascii="Arial" w:hAnsi="Arial" w:cs="Arial"/>
        </w:rPr>
        <w:t xml:space="preserve"> numar de </w:t>
      </w:r>
      <w:r w:rsidRPr="00320944">
        <w:rPr>
          <w:rFonts w:ascii="Arial" w:hAnsi="Arial" w:cs="Arial"/>
          <w:b/>
        </w:rPr>
        <w:t>25</w:t>
      </w:r>
      <w:r w:rsidRPr="00320944">
        <w:rPr>
          <w:rFonts w:ascii="Arial" w:hAnsi="Arial" w:cs="Arial"/>
        </w:rPr>
        <w:t xml:space="preserve"> de certificate de nastere.</w:t>
      </w:r>
    </w:p>
    <w:p w:rsidR="0034377C" w:rsidRPr="00320944" w:rsidRDefault="0034377C" w:rsidP="0034377C">
      <w:pPr>
        <w:rPr>
          <w:rFonts w:ascii="Arial" w:hAnsi="Arial" w:cs="Arial"/>
        </w:rPr>
      </w:pPr>
      <w:r w:rsidRPr="00320944">
        <w:rPr>
          <w:rFonts w:ascii="Arial" w:hAnsi="Arial" w:cs="Arial"/>
        </w:rPr>
        <w:tab/>
        <w:t xml:space="preserve">In ceea ce priveste </w:t>
      </w:r>
      <w:r w:rsidRPr="00320944">
        <w:rPr>
          <w:rFonts w:ascii="Arial" w:hAnsi="Arial" w:cs="Arial"/>
          <w:b/>
        </w:rPr>
        <w:t>ACTELE DE CASATORIE,</w:t>
      </w:r>
      <w:r w:rsidRPr="00320944">
        <w:rPr>
          <w:rFonts w:ascii="Arial" w:hAnsi="Arial" w:cs="Arial"/>
        </w:rPr>
        <w:t xml:space="preserve"> au fost inregistrate un numar de </w:t>
      </w:r>
      <w:r w:rsidRPr="00320944">
        <w:rPr>
          <w:rFonts w:ascii="Arial" w:hAnsi="Arial" w:cs="Arial"/>
          <w:b/>
        </w:rPr>
        <w:t>24</w:t>
      </w:r>
      <w:r w:rsidRPr="00320944">
        <w:rPr>
          <w:rFonts w:ascii="Arial" w:hAnsi="Arial" w:cs="Arial"/>
        </w:rPr>
        <w:t xml:space="preserve"> de declaratii de casatorie, din care </w:t>
      </w:r>
      <w:r w:rsidRPr="00320944">
        <w:rPr>
          <w:rFonts w:ascii="Arial" w:hAnsi="Arial" w:cs="Arial"/>
          <w:b/>
        </w:rPr>
        <w:t>1</w:t>
      </w:r>
      <w:r w:rsidRPr="00320944">
        <w:rPr>
          <w:rFonts w:ascii="Arial" w:hAnsi="Arial" w:cs="Arial"/>
        </w:rPr>
        <w:t xml:space="preserve"> declaratie de casatorie a fost respinsa din cauza ca nu se incadra in termenii legali, o cerere privind transcrierea unui act de casa</w:t>
      </w:r>
      <w:r w:rsidR="00E3102E">
        <w:rPr>
          <w:rFonts w:ascii="Arial" w:hAnsi="Arial" w:cs="Arial"/>
        </w:rPr>
        <w:t>torie emis de catre alta tara privind ce</w:t>
      </w:r>
      <w:r w:rsidRPr="00320944">
        <w:rPr>
          <w:rFonts w:ascii="Arial" w:hAnsi="Arial" w:cs="Arial"/>
        </w:rPr>
        <w:t xml:space="preserve">tateni romani si au fost intocmite un numar </w:t>
      </w:r>
      <w:r w:rsidRPr="00320944">
        <w:rPr>
          <w:rFonts w:ascii="Arial" w:hAnsi="Arial" w:cs="Arial"/>
        </w:rPr>
        <w:lastRenderedPageBreak/>
        <w:t xml:space="preserve">de </w:t>
      </w:r>
      <w:r w:rsidRPr="00320944">
        <w:rPr>
          <w:rFonts w:ascii="Arial" w:hAnsi="Arial" w:cs="Arial"/>
          <w:b/>
        </w:rPr>
        <w:t>24</w:t>
      </w:r>
      <w:r w:rsidRPr="00320944">
        <w:rPr>
          <w:rFonts w:ascii="Arial" w:hAnsi="Arial" w:cs="Arial"/>
        </w:rPr>
        <w:t xml:space="preserve"> acte de casatorie din care un act privind transcrierea unui act de casatorie. Au fost eliberate la cerere </w:t>
      </w:r>
      <w:proofErr w:type="gramStart"/>
      <w:r w:rsidRPr="00320944">
        <w:rPr>
          <w:rFonts w:ascii="Arial" w:hAnsi="Arial" w:cs="Arial"/>
        </w:rPr>
        <w:t>un</w:t>
      </w:r>
      <w:proofErr w:type="gramEnd"/>
      <w:r w:rsidRPr="00320944">
        <w:rPr>
          <w:rFonts w:ascii="Arial" w:hAnsi="Arial" w:cs="Arial"/>
        </w:rPr>
        <w:t xml:space="preserve"> numar de </w:t>
      </w:r>
      <w:r w:rsidRPr="00320944">
        <w:rPr>
          <w:rFonts w:ascii="Arial" w:hAnsi="Arial" w:cs="Arial"/>
          <w:b/>
        </w:rPr>
        <w:t>40</w:t>
      </w:r>
      <w:r w:rsidRPr="00320944">
        <w:rPr>
          <w:rFonts w:ascii="Arial" w:hAnsi="Arial" w:cs="Arial"/>
        </w:rPr>
        <w:t xml:space="preserve"> de certificate de casatorie.</w:t>
      </w:r>
    </w:p>
    <w:p w:rsidR="0034377C" w:rsidRPr="00320944" w:rsidRDefault="0034377C" w:rsidP="0034377C">
      <w:pPr>
        <w:rPr>
          <w:rFonts w:ascii="Arial" w:hAnsi="Arial" w:cs="Arial"/>
        </w:rPr>
      </w:pPr>
      <w:r w:rsidRPr="00320944">
        <w:rPr>
          <w:rFonts w:ascii="Arial" w:hAnsi="Arial" w:cs="Arial"/>
        </w:rPr>
        <w:tab/>
        <w:t xml:space="preserve">In ceea ce priveste </w:t>
      </w:r>
      <w:r w:rsidRPr="00320944">
        <w:rPr>
          <w:rFonts w:ascii="Arial" w:hAnsi="Arial" w:cs="Arial"/>
          <w:b/>
        </w:rPr>
        <w:t>ACTELE DE DECES,</w:t>
      </w:r>
      <w:r w:rsidRPr="00320944">
        <w:rPr>
          <w:rFonts w:ascii="Arial" w:hAnsi="Arial" w:cs="Arial"/>
        </w:rPr>
        <w:t xml:space="preserve"> au fost inregistrate un numar de </w:t>
      </w:r>
      <w:r w:rsidRPr="00320944">
        <w:rPr>
          <w:rFonts w:ascii="Arial" w:hAnsi="Arial" w:cs="Arial"/>
          <w:b/>
        </w:rPr>
        <w:t>21</w:t>
      </w:r>
      <w:r w:rsidRPr="00320944">
        <w:rPr>
          <w:rFonts w:ascii="Arial" w:hAnsi="Arial" w:cs="Arial"/>
        </w:rPr>
        <w:t xml:space="preserve"> de</w:t>
      </w:r>
      <w:r w:rsidR="008D793B">
        <w:rPr>
          <w:rFonts w:ascii="Arial" w:hAnsi="Arial" w:cs="Arial"/>
        </w:rPr>
        <w:t xml:space="preserve"> acte</w:t>
      </w:r>
      <w:r w:rsidRPr="00320944">
        <w:rPr>
          <w:rFonts w:ascii="Arial" w:hAnsi="Arial" w:cs="Arial"/>
        </w:rPr>
        <w:t xml:space="preserve"> constatatoare de deces , au fost intocmite </w:t>
      </w:r>
      <w:r w:rsidRPr="00320944">
        <w:rPr>
          <w:rFonts w:ascii="Arial" w:hAnsi="Arial" w:cs="Arial"/>
          <w:b/>
        </w:rPr>
        <w:t>21</w:t>
      </w:r>
      <w:r w:rsidRPr="00320944">
        <w:rPr>
          <w:rFonts w:ascii="Arial" w:hAnsi="Arial" w:cs="Arial"/>
        </w:rPr>
        <w:t xml:space="preserve"> de acte de deces. Au fost eliberate la cerere </w:t>
      </w:r>
      <w:proofErr w:type="gramStart"/>
      <w:r w:rsidRPr="00320944">
        <w:rPr>
          <w:rFonts w:ascii="Arial" w:hAnsi="Arial" w:cs="Arial"/>
        </w:rPr>
        <w:t>un</w:t>
      </w:r>
      <w:proofErr w:type="gramEnd"/>
      <w:r w:rsidRPr="00320944">
        <w:rPr>
          <w:rFonts w:ascii="Arial" w:hAnsi="Arial" w:cs="Arial"/>
        </w:rPr>
        <w:t xml:space="preserve"> numar de </w:t>
      </w:r>
      <w:r w:rsidRPr="00320944">
        <w:rPr>
          <w:rFonts w:ascii="Arial" w:hAnsi="Arial" w:cs="Arial"/>
          <w:b/>
        </w:rPr>
        <w:t>28</w:t>
      </w:r>
      <w:r w:rsidRPr="00320944">
        <w:rPr>
          <w:rFonts w:ascii="Arial" w:hAnsi="Arial" w:cs="Arial"/>
        </w:rPr>
        <w:t xml:space="preserve"> de certificate de deces.</w:t>
      </w:r>
    </w:p>
    <w:p w:rsidR="0034377C" w:rsidRPr="00320944" w:rsidRDefault="0034377C" w:rsidP="0034377C">
      <w:pPr>
        <w:rPr>
          <w:rFonts w:ascii="Arial" w:hAnsi="Arial" w:cs="Arial"/>
        </w:rPr>
      </w:pPr>
      <w:r w:rsidRPr="00320944">
        <w:rPr>
          <w:rFonts w:ascii="Arial" w:hAnsi="Arial" w:cs="Arial"/>
        </w:rPr>
        <w:tab/>
        <w:t xml:space="preserve">In ceea </w:t>
      </w:r>
      <w:proofErr w:type="gramStart"/>
      <w:r w:rsidRPr="00320944">
        <w:rPr>
          <w:rFonts w:ascii="Arial" w:hAnsi="Arial" w:cs="Arial"/>
        </w:rPr>
        <w:t>ce</w:t>
      </w:r>
      <w:proofErr w:type="gramEnd"/>
      <w:r w:rsidRPr="00320944">
        <w:rPr>
          <w:rFonts w:ascii="Arial" w:hAnsi="Arial" w:cs="Arial"/>
        </w:rPr>
        <w:t xml:space="preserve"> priveste </w:t>
      </w:r>
      <w:r w:rsidRPr="00320944">
        <w:rPr>
          <w:rFonts w:ascii="Arial" w:hAnsi="Arial" w:cs="Arial"/>
          <w:b/>
        </w:rPr>
        <w:t xml:space="preserve">Certificatele de Divort, </w:t>
      </w:r>
      <w:r w:rsidRPr="00320944">
        <w:rPr>
          <w:rFonts w:ascii="Arial" w:hAnsi="Arial" w:cs="Arial"/>
        </w:rPr>
        <w:t xml:space="preserve">a fost inregistrat </w:t>
      </w:r>
      <w:r w:rsidRPr="00320944">
        <w:rPr>
          <w:rFonts w:ascii="Arial" w:hAnsi="Arial" w:cs="Arial"/>
          <w:b/>
        </w:rPr>
        <w:t>1</w:t>
      </w:r>
      <w:r w:rsidRPr="00320944">
        <w:rPr>
          <w:rFonts w:ascii="Arial" w:hAnsi="Arial" w:cs="Arial"/>
        </w:rPr>
        <w:t xml:space="preserve"> Dosar de Divort si intocmit </w:t>
      </w:r>
      <w:r w:rsidRPr="00320944">
        <w:rPr>
          <w:rFonts w:ascii="Arial" w:hAnsi="Arial" w:cs="Arial"/>
          <w:b/>
        </w:rPr>
        <w:t>1</w:t>
      </w:r>
      <w:r w:rsidRPr="00320944">
        <w:rPr>
          <w:rFonts w:ascii="Arial" w:hAnsi="Arial" w:cs="Arial"/>
        </w:rPr>
        <w:t xml:space="preserve"> Certificat de Divort</w:t>
      </w:r>
    </w:p>
    <w:p w:rsidR="0034377C" w:rsidRPr="00320944" w:rsidRDefault="0034377C" w:rsidP="0034377C">
      <w:pPr>
        <w:rPr>
          <w:rFonts w:ascii="Arial" w:hAnsi="Arial" w:cs="Arial"/>
        </w:rPr>
      </w:pPr>
      <w:r w:rsidRPr="00320944">
        <w:rPr>
          <w:rFonts w:ascii="Arial" w:hAnsi="Arial" w:cs="Arial"/>
        </w:rPr>
        <w:tab/>
        <w:t xml:space="preserve">In ceea ce priveste </w:t>
      </w:r>
      <w:r w:rsidRPr="00320944">
        <w:rPr>
          <w:rFonts w:ascii="Arial" w:hAnsi="Arial" w:cs="Arial"/>
          <w:b/>
        </w:rPr>
        <w:t>Mentiunile</w:t>
      </w:r>
      <w:r w:rsidRPr="00320944">
        <w:rPr>
          <w:rFonts w:ascii="Arial" w:hAnsi="Arial" w:cs="Arial"/>
        </w:rPr>
        <w:t xml:space="preserve"> privind operarile pe marginea actelor de stare civila au fost inregistrate un numar de 108 mentiuni dupa cum urmeaza: Primite: </w:t>
      </w:r>
      <w:r w:rsidRPr="00320944">
        <w:rPr>
          <w:rFonts w:ascii="Arial" w:hAnsi="Arial" w:cs="Arial"/>
          <w:b/>
        </w:rPr>
        <w:t>50</w:t>
      </w:r>
      <w:r w:rsidRPr="00320944">
        <w:rPr>
          <w:rFonts w:ascii="Arial" w:hAnsi="Arial" w:cs="Arial"/>
        </w:rPr>
        <w:t xml:space="preserve">; Operate: </w:t>
      </w:r>
      <w:r w:rsidRPr="00320944">
        <w:rPr>
          <w:rFonts w:ascii="Arial" w:hAnsi="Arial" w:cs="Arial"/>
          <w:b/>
        </w:rPr>
        <w:t>50;</w:t>
      </w:r>
      <w:r w:rsidRPr="00320944">
        <w:rPr>
          <w:rFonts w:ascii="Arial" w:hAnsi="Arial" w:cs="Arial"/>
        </w:rPr>
        <w:t xml:space="preserve"> Comunicate: 48.</w:t>
      </w:r>
    </w:p>
    <w:p w:rsidR="0034377C" w:rsidRPr="00320944" w:rsidRDefault="0034377C" w:rsidP="0034377C">
      <w:pPr>
        <w:rPr>
          <w:rFonts w:ascii="Arial" w:hAnsi="Arial" w:cs="Arial"/>
        </w:rPr>
      </w:pPr>
      <w:r w:rsidRPr="00320944">
        <w:rPr>
          <w:rFonts w:ascii="Arial" w:hAnsi="Arial" w:cs="Arial"/>
        </w:rPr>
        <w:tab/>
        <w:t xml:space="preserve">In urma controlului de fond, pe linie de stare civila efectuat la data de </w:t>
      </w:r>
      <w:r w:rsidRPr="00320944">
        <w:rPr>
          <w:rFonts w:ascii="Arial" w:hAnsi="Arial" w:cs="Arial"/>
          <w:b/>
        </w:rPr>
        <w:t>29.03.2018</w:t>
      </w:r>
      <w:r w:rsidRPr="00320944">
        <w:rPr>
          <w:rFonts w:ascii="Arial" w:hAnsi="Arial" w:cs="Arial"/>
        </w:rPr>
        <w:t xml:space="preserve"> de catre Directia Judeteana de Evidenta Populatiei Mures, nu s-au constatat nereguli in activitatea de stare civila.</w:t>
      </w:r>
    </w:p>
    <w:p w:rsidR="0034377C" w:rsidRPr="00320944" w:rsidRDefault="0034377C" w:rsidP="0034377C">
      <w:pPr>
        <w:rPr>
          <w:rFonts w:ascii="Arial" w:hAnsi="Arial" w:cs="Arial"/>
        </w:rPr>
      </w:pPr>
    </w:p>
    <w:p w:rsidR="00E913BA" w:rsidRPr="00320944" w:rsidRDefault="0034377C" w:rsidP="00FF6081">
      <w:pPr>
        <w:rPr>
          <w:rFonts w:ascii="Arial" w:hAnsi="Arial" w:cs="Arial"/>
        </w:rPr>
      </w:pPr>
      <w:r w:rsidRPr="00320944">
        <w:rPr>
          <w:rFonts w:ascii="Arial" w:hAnsi="Arial" w:cs="Arial"/>
        </w:rPr>
        <w:tab/>
      </w:r>
    </w:p>
    <w:p w:rsidR="00622FD4" w:rsidRPr="00320944" w:rsidRDefault="00622FD4" w:rsidP="00E913BA">
      <w:pPr>
        <w:jc w:val="both"/>
        <w:rPr>
          <w:rFonts w:ascii="Arial" w:hAnsi="Arial" w:cs="Arial"/>
          <w:b/>
          <w:bCs/>
        </w:rPr>
      </w:pPr>
    </w:p>
    <w:p w:rsidR="00E913BA" w:rsidRPr="00320944" w:rsidRDefault="00E913BA" w:rsidP="00E913BA">
      <w:pPr>
        <w:jc w:val="both"/>
        <w:rPr>
          <w:rFonts w:ascii="Arial" w:hAnsi="Arial" w:cs="Arial"/>
          <w:lang w:val="ro-RO"/>
        </w:rPr>
      </w:pPr>
      <w:proofErr w:type="gramStart"/>
      <w:r w:rsidRPr="00320944">
        <w:rPr>
          <w:rFonts w:ascii="Arial" w:hAnsi="Arial" w:cs="Arial"/>
          <w:b/>
          <w:bCs/>
        </w:rPr>
        <w:t>Biroul financiar-contabil, impozite si taxe locale.</w:t>
      </w:r>
      <w:proofErr w:type="gramEnd"/>
      <w:r w:rsidRPr="00320944">
        <w:rPr>
          <w:rFonts w:ascii="Arial" w:hAnsi="Arial" w:cs="Arial"/>
          <w:b/>
          <w:bCs/>
        </w:rPr>
        <w:t xml:space="preserve"> </w:t>
      </w:r>
    </w:p>
    <w:p w:rsidR="00E913BA" w:rsidRPr="00320944" w:rsidRDefault="00E913BA" w:rsidP="00E913BA">
      <w:pPr>
        <w:pStyle w:val="Default"/>
        <w:jc w:val="both"/>
        <w:rPr>
          <w:color w:val="auto"/>
        </w:rPr>
      </w:pPr>
      <w:r w:rsidRPr="00320944">
        <w:rPr>
          <w:color w:val="auto"/>
        </w:rPr>
        <w:t xml:space="preserve">     </w:t>
      </w:r>
    </w:p>
    <w:p w:rsidR="00E913BA" w:rsidRPr="00320944" w:rsidRDefault="00E913BA" w:rsidP="00E913BA">
      <w:pPr>
        <w:pStyle w:val="Default"/>
        <w:jc w:val="both"/>
        <w:rPr>
          <w:color w:val="auto"/>
        </w:rPr>
      </w:pPr>
      <w:r w:rsidRPr="00320944">
        <w:rPr>
          <w:color w:val="auto"/>
        </w:rPr>
        <w:t xml:space="preserve">       Conform organigramei aparatului propriu de specialitate, Biroul financiar-contabil, impozite si taxe </w:t>
      </w:r>
      <w:proofErr w:type="gramStart"/>
      <w:r w:rsidRPr="00320944">
        <w:rPr>
          <w:color w:val="auto"/>
        </w:rPr>
        <w:t>locale ,</w:t>
      </w:r>
      <w:proofErr w:type="gramEnd"/>
      <w:r w:rsidRPr="00320944">
        <w:rPr>
          <w:color w:val="auto"/>
        </w:rPr>
        <w:t xml:space="preserve"> este biroul de specialitate prin intermediul căruia autoritatea publică locala asigură managementul financiar contabil pentru intreaga activitate economică a Consiliului Local Apold. </w:t>
      </w:r>
    </w:p>
    <w:p w:rsidR="00E913BA" w:rsidRPr="00320944" w:rsidRDefault="00E913BA" w:rsidP="00E913BA">
      <w:pPr>
        <w:pStyle w:val="Default"/>
        <w:jc w:val="both"/>
        <w:rPr>
          <w:color w:val="auto"/>
        </w:rPr>
      </w:pPr>
      <w:r w:rsidRPr="00320944">
        <w:rPr>
          <w:color w:val="auto"/>
        </w:rPr>
        <w:t xml:space="preserve">      O activitate importantă a compartimentului a fo</w:t>
      </w:r>
      <w:r w:rsidR="001F6136">
        <w:rPr>
          <w:color w:val="auto"/>
        </w:rPr>
        <w:t xml:space="preserve">st fundamentarea si elaborarea </w:t>
      </w:r>
      <w:r w:rsidR="001F6136" w:rsidRPr="001F6136">
        <w:rPr>
          <w:b/>
          <w:color w:val="auto"/>
        </w:rPr>
        <w:t>B</w:t>
      </w:r>
      <w:r w:rsidRPr="001F6136">
        <w:rPr>
          <w:b/>
          <w:color w:val="auto"/>
        </w:rPr>
        <w:t>ugetului local de venituri si cheltuieli,</w:t>
      </w:r>
      <w:r w:rsidRPr="00320944">
        <w:rPr>
          <w:color w:val="auto"/>
        </w:rPr>
        <w:t xml:space="preserve"> a carui aprobare s-a facut in cadrul sedintei consiliului local </w:t>
      </w:r>
      <w:r w:rsidR="00555414" w:rsidRPr="00320944">
        <w:rPr>
          <w:color w:val="auto"/>
        </w:rPr>
        <w:t xml:space="preserve">din </w:t>
      </w:r>
      <w:r w:rsidR="00555414" w:rsidRPr="001F6136">
        <w:rPr>
          <w:b/>
          <w:color w:val="auto"/>
        </w:rPr>
        <w:t>15 februarie 2018.</w:t>
      </w:r>
    </w:p>
    <w:p w:rsidR="00E913BA" w:rsidRPr="00320944" w:rsidRDefault="00E913BA" w:rsidP="00E913BA">
      <w:pPr>
        <w:pStyle w:val="Default"/>
        <w:jc w:val="both"/>
        <w:rPr>
          <w:b/>
          <w:bCs/>
          <w:color w:val="auto"/>
        </w:rPr>
      </w:pPr>
    </w:p>
    <w:p w:rsidR="00E913BA" w:rsidRPr="00320944" w:rsidRDefault="00E913BA" w:rsidP="004A5238">
      <w:pPr>
        <w:pStyle w:val="Default"/>
        <w:ind w:left="1147"/>
        <w:jc w:val="both"/>
        <w:rPr>
          <w:color w:val="FF0000"/>
        </w:rPr>
      </w:pPr>
    </w:p>
    <w:p w:rsidR="004A5238" w:rsidRPr="00320944" w:rsidRDefault="00FC6E39" w:rsidP="004A5238">
      <w:pPr>
        <w:jc w:val="both"/>
        <w:rPr>
          <w:rFonts w:ascii="Arial" w:hAnsi="Arial" w:cs="Arial"/>
          <w:b/>
        </w:rPr>
      </w:pPr>
      <w:r w:rsidRPr="00320944">
        <w:rPr>
          <w:rFonts w:ascii="Arial" w:hAnsi="Arial" w:cs="Arial"/>
          <w:b/>
        </w:rPr>
        <w:t xml:space="preserve">          </w:t>
      </w:r>
      <w:r w:rsidR="00B16244" w:rsidRPr="00320944">
        <w:rPr>
          <w:rFonts w:ascii="Arial" w:hAnsi="Arial" w:cs="Arial"/>
          <w:b/>
        </w:rPr>
        <w:t>C</w:t>
      </w:r>
      <w:r w:rsidR="004A5238" w:rsidRPr="00320944">
        <w:rPr>
          <w:rFonts w:ascii="Arial" w:hAnsi="Arial" w:cs="Arial"/>
          <w:b/>
        </w:rPr>
        <w:t>ompartiment</w:t>
      </w:r>
      <w:r w:rsidR="00B16244" w:rsidRPr="00320944">
        <w:rPr>
          <w:rFonts w:ascii="Arial" w:hAnsi="Arial" w:cs="Arial"/>
          <w:b/>
        </w:rPr>
        <w:t>ul</w:t>
      </w:r>
      <w:r w:rsidR="004A5238" w:rsidRPr="00320944">
        <w:rPr>
          <w:rFonts w:ascii="Arial" w:hAnsi="Arial" w:cs="Arial"/>
          <w:b/>
        </w:rPr>
        <w:t xml:space="preserve"> Contabilitate</w:t>
      </w:r>
    </w:p>
    <w:p w:rsidR="00FC6E39" w:rsidRPr="00320944" w:rsidRDefault="00FC6E39" w:rsidP="00FC6E39">
      <w:pPr>
        <w:jc w:val="both"/>
        <w:rPr>
          <w:rFonts w:ascii="Arial" w:hAnsi="Arial" w:cs="Arial"/>
        </w:rPr>
      </w:pPr>
    </w:p>
    <w:p w:rsidR="004A5238" w:rsidRPr="001F6136" w:rsidRDefault="00FC6E39" w:rsidP="00FC6E39">
      <w:pPr>
        <w:jc w:val="both"/>
        <w:rPr>
          <w:rFonts w:ascii="Arial" w:hAnsi="Arial" w:cs="Arial"/>
          <w:b/>
        </w:rPr>
      </w:pPr>
      <w:r w:rsidRPr="00320944">
        <w:rPr>
          <w:rFonts w:ascii="Arial" w:hAnsi="Arial" w:cs="Arial"/>
        </w:rPr>
        <w:t xml:space="preserve">      </w:t>
      </w:r>
      <w:r w:rsidR="004A5238" w:rsidRPr="00320944">
        <w:rPr>
          <w:rFonts w:ascii="Arial" w:hAnsi="Arial" w:cs="Arial"/>
        </w:rPr>
        <w:t xml:space="preserve">Veniturile bugetului local </w:t>
      </w:r>
      <w:r w:rsidR="0068785A">
        <w:rPr>
          <w:rFonts w:ascii="Arial" w:hAnsi="Arial" w:cs="Arial"/>
        </w:rPr>
        <w:t xml:space="preserve">pe </w:t>
      </w:r>
      <w:r w:rsidR="004A5238" w:rsidRPr="00320944">
        <w:rPr>
          <w:rFonts w:ascii="Arial" w:hAnsi="Arial" w:cs="Arial"/>
        </w:rPr>
        <w:t>an</w:t>
      </w:r>
      <w:r w:rsidR="0068785A">
        <w:rPr>
          <w:rFonts w:ascii="Arial" w:hAnsi="Arial" w:cs="Arial"/>
        </w:rPr>
        <w:t>ul</w:t>
      </w:r>
      <w:r w:rsidR="004A5238" w:rsidRPr="00320944">
        <w:rPr>
          <w:rFonts w:ascii="Arial" w:hAnsi="Arial" w:cs="Arial"/>
        </w:rPr>
        <w:t xml:space="preserve"> 2018 prevazute au fost de: </w:t>
      </w:r>
      <w:r w:rsidR="004A5238" w:rsidRPr="001F6136">
        <w:rPr>
          <w:rFonts w:ascii="Arial" w:hAnsi="Arial" w:cs="Arial"/>
          <w:b/>
        </w:rPr>
        <w:t>4283 mii lei</w:t>
      </w:r>
      <w:r w:rsidR="004A5238" w:rsidRPr="00320944">
        <w:rPr>
          <w:rFonts w:ascii="Arial" w:hAnsi="Arial" w:cs="Arial"/>
        </w:rPr>
        <w:t xml:space="preserve">, din care: </w:t>
      </w:r>
      <w:r w:rsidR="004A5238" w:rsidRPr="001F6136">
        <w:rPr>
          <w:rFonts w:ascii="Arial" w:hAnsi="Arial" w:cs="Arial"/>
          <w:b/>
        </w:rPr>
        <w:t>2476 venituri proprii, 1502 mii lei alocatii de la bugetul de stat si subventii in suma de 305 mii lei.</w:t>
      </w:r>
    </w:p>
    <w:p w:rsidR="004A5238" w:rsidRPr="00320944" w:rsidRDefault="00FC6E39" w:rsidP="004A5238">
      <w:pPr>
        <w:ind w:firstLine="360"/>
        <w:jc w:val="both"/>
        <w:rPr>
          <w:rFonts w:ascii="Arial" w:hAnsi="Arial" w:cs="Arial"/>
        </w:rPr>
      </w:pPr>
      <w:r w:rsidRPr="00320944">
        <w:rPr>
          <w:rFonts w:ascii="Arial" w:hAnsi="Arial" w:cs="Arial"/>
        </w:rPr>
        <w:t xml:space="preserve"> </w:t>
      </w:r>
      <w:r w:rsidR="004A5238" w:rsidRPr="00320944">
        <w:rPr>
          <w:rFonts w:ascii="Arial" w:hAnsi="Arial" w:cs="Arial"/>
        </w:rPr>
        <w:t xml:space="preserve">In urma analizei conturilor de executie an 2018, al </w:t>
      </w:r>
      <w:proofErr w:type="gramStart"/>
      <w:r w:rsidR="004A5238" w:rsidRPr="00320944">
        <w:rPr>
          <w:rFonts w:ascii="Arial" w:hAnsi="Arial" w:cs="Arial"/>
        </w:rPr>
        <w:t>comunei  Apold</w:t>
      </w:r>
      <w:proofErr w:type="gramEnd"/>
      <w:r w:rsidR="004A5238" w:rsidRPr="00320944">
        <w:rPr>
          <w:rFonts w:ascii="Arial" w:hAnsi="Arial" w:cs="Arial"/>
        </w:rPr>
        <w:t xml:space="preserve"> s-au inregistrat plati totale efectuate in suma de </w:t>
      </w:r>
      <w:r w:rsidR="004A5238" w:rsidRPr="00320944">
        <w:rPr>
          <w:rFonts w:ascii="Arial" w:hAnsi="Arial" w:cs="Arial"/>
          <w:b/>
        </w:rPr>
        <w:t>4450 mii lei</w:t>
      </w:r>
      <w:r w:rsidR="004A5238" w:rsidRPr="00320944">
        <w:rPr>
          <w:rFonts w:ascii="Arial" w:hAnsi="Arial" w:cs="Arial"/>
        </w:rPr>
        <w:t>, din care:</w:t>
      </w:r>
    </w:p>
    <w:p w:rsidR="004A5238" w:rsidRPr="00320944" w:rsidRDefault="004A5238" w:rsidP="004A5238">
      <w:pPr>
        <w:pStyle w:val="ListParagraph"/>
        <w:numPr>
          <w:ilvl w:val="0"/>
          <w:numId w:val="7"/>
        </w:numPr>
        <w:spacing w:after="200" w:line="276" w:lineRule="auto"/>
        <w:jc w:val="both"/>
        <w:rPr>
          <w:rFonts w:ascii="Arial" w:hAnsi="Arial" w:cs="Arial"/>
        </w:rPr>
      </w:pPr>
      <w:r w:rsidRPr="00320944">
        <w:rPr>
          <w:rFonts w:ascii="Arial" w:hAnsi="Arial" w:cs="Arial"/>
        </w:rPr>
        <w:t>Salarii:</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Administratie + consilieri: </w:t>
      </w:r>
      <w:r w:rsidRPr="00320944">
        <w:rPr>
          <w:rFonts w:ascii="Arial" w:hAnsi="Arial" w:cs="Arial"/>
          <w:b/>
        </w:rPr>
        <w:t>956 mii lei</w:t>
      </w:r>
    </w:p>
    <w:p w:rsidR="004A5238" w:rsidRPr="00320944" w:rsidRDefault="00B73AA8" w:rsidP="004A5238">
      <w:pPr>
        <w:pStyle w:val="ListParagraph"/>
        <w:numPr>
          <w:ilvl w:val="0"/>
          <w:numId w:val="8"/>
        </w:numPr>
        <w:spacing w:after="200" w:line="276" w:lineRule="auto"/>
        <w:jc w:val="both"/>
        <w:rPr>
          <w:rFonts w:ascii="Arial" w:hAnsi="Arial" w:cs="Arial"/>
          <w:b/>
        </w:rPr>
      </w:pPr>
      <w:r w:rsidRPr="00320944">
        <w:rPr>
          <w:rFonts w:ascii="Arial" w:hAnsi="Arial" w:cs="Arial"/>
        </w:rPr>
        <w:t>Biblioteca</w:t>
      </w:r>
      <w:r w:rsidR="004A5238" w:rsidRPr="00320944">
        <w:rPr>
          <w:rFonts w:ascii="Arial" w:hAnsi="Arial" w:cs="Arial"/>
        </w:rPr>
        <w:t xml:space="preserve">: </w:t>
      </w:r>
      <w:r w:rsidR="004A5238" w:rsidRPr="00320944">
        <w:rPr>
          <w:rFonts w:ascii="Arial" w:hAnsi="Arial" w:cs="Arial"/>
          <w:b/>
        </w:rPr>
        <w:t>43 mii lei</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Muncitori: </w:t>
      </w:r>
      <w:r w:rsidRPr="00320944">
        <w:rPr>
          <w:rFonts w:ascii="Arial" w:hAnsi="Arial" w:cs="Arial"/>
          <w:b/>
        </w:rPr>
        <w:t>196 mii lei</w:t>
      </w:r>
    </w:p>
    <w:p w:rsidR="004A5238" w:rsidRPr="00320944" w:rsidRDefault="004A5238" w:rsidP="004A5238">
      <w:pPr>
        <w:pStyle w:val="ListParagraph"/>
        <w:numPr>
          <w:ilvl w:val="0"/>
          <w:numId w:val="7"/>
        </w:numPr>
        <w:spacing w:after="200" w:line="276" w:lineRule="auto"/>
        <w:jc w:val="both"/>
        <w:rPr>
          <w:rFonts w:ascii="Arial" w:hAnsi="Arial" w:cs="Arial"/>
        </w:rPr>
      </w:pPr>
      <w:r w:rsidRPr="00320944">
        <w:rPr>
          <w:rFonts w:ascii="Arial" w:hAnsi="Arial" w:cs="Arial"/>
        </w:rPr>
        <w:t>Cheltuieli curente:</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Iluminat public: </w:t>
      </w:r>
      <w:r w:rsidRPr="00320944">
        <w:rPr>
          <w:rFonts w:ascii="Arial" w:hAnsi="Arial" w:cs="Arial"/>
          <w:b/>
        </w:rPr>
        <w:t>83 mii lei</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Posta, telefoane: </w:t>
      </w:r>
      <w:r w:rsidRPr="00320944">
        <w:rPr>
          <w:rFonts w:ascii="Arial" w:hAnsi="Arial" w:cs="Arial"/>
          <w:b/>
        </w:rPr>
        <w:t>19 mii lei</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Ziua comunei: </w:t>
      </w:r>
      <w:r w:rsidRPr="00320944">
        <w:rPr>
          <w:rFonts w:ascii="Arial" w:hAnsi="Arial" w:cs="Arial"/>
          <w:b/>
        </w:rPr>
        <w:t>17 mii lei</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Indemnizatii persoane cu handicap si asistenti personali: </w:t>
      </w:r>
      <w:r w:rsidRPr="00320944">
        <w:rPr>
          <w:rFonts w:ascii="Arial" w:hAnsi="Arial" w:cs="Arial"/>
          <w:b/>
        </w:rPr>
        <w:t>281 mii lei</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Carburanti: </w:t>
      </w:r>
      <w:r w:rsidRPr="00320944">
        <w:rPr>
          <w:rFonts w:ascii="Arial" w:hAnsi="Arial" w:cs="Arial"/>
          <w:b/>
        </w:rPr>
        <w:t>19 mii lei</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Salubritate: </w:t>
      </w:r>
      <w:r w:rsidRPr="00320944">
        <w:rPr>
          <w:rFonts w:ascii="Arial" w:hAnsi="Arial" w:cs="Arial"/>
          <w:b/>
        </w:rPr>
        <w:t>143 mii lei</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lastRenderedPageBreak/>
        <w:t xml:space="preserve">Lucrari drumuri si poduri: </w:t>
      </w:r>
      <w:r w:rsidRPr="00320944">
        <w:rPr>
          <w:rFonts w:ascii="Arial" w:hAnsi="Arial" w:cs="Arial"/>
          <w:b/>
        </w:rPr>
        <w:t xml:space="preserve">280 mii lei </w:t>
      </w:r>
    </w:p>
    <w:p w:rsidR="004A5238" w:rsidRPr="00320944" w:rsidRDefault="004A5238" w:rsidP="004A5238">
      <w:pPr>
        <w:pStyle w:val="ListParagraph"/>
        <w:numPr>
          <w:ilvl w:val="0"/>
          <w:numId w:val="7"/>
        </w:numPr>
        <w:spacing w:after="200" w:line="276" w:lineRule="auto"/>
        <w:jc w:val="both"/>
        <w:rPr>
          <w:rFonts w:ascii="Arial" w:hAnsi="Arial" w:cs="Arial"/>
        </w:rPr>
      </w:pPr>
      <w:r w:rsidRPr="00320944">
        <w:rPr>
          <w:rFonts w:ascii="Arial" w:hAnsi="Arial" w:cs="Arial"/>
        </w:rPr>
        <w:t>Investitii:</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Reabilitare fundatie scoala Saes (PNDL): </w:t>
      </w:r>
      <w:r w:rsidRPr="00320944">
        <w:rPr>
          <w:rFonts w:ascii="Arial" w:hAnsi="Arial" w:cs="Arial"/>
          <w:b/>
        </w:rPr>
        <w:t>174 mii lei</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Achizitie centrala termica scoala Apold: </w:t>
      </w:r>
      <w:r w:rsidRPr="00320944">
        <w:rPr>
          <w:rFonts w:ascii="Arial" w:hAnsi="Arial" w:cs="Arial"/>
          <w:b/>
        </w:rPr>
        <w:t>37 mii lei</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Constructii poduri Saes si Daia: </w:t>
      </w:r>
      <w:r w:rsidRPr="00320944">
        <w:rPr>
          <w:rFonts w:ascii="Arial" w:hAnsi="Arial" w:cs="Arial"/>
          <w:b/>
        </w:rPr>
        <w:t>1280 mii lei</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Intabulare strazi comuna Apold: </w:t>
      </w:r>
      <w:r w:rsidRPr="00320944">
        <w:rPr>
          <w:rFonts w:ascii="Arial" w:hAnsi="Arial" w:cs="Arial"/>
          <w:b/>
        </w:rPr>
        <w:t>39 mii lei</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Finalizare PUG: </w:t>
      </w:r>
      <w:r w:rsidRPr="00320944">
        <w:rPr>
          <w:rFonts w:ascii="Arial" w:hAnsi="Arial" w:cs="Arial"/>
          <w:b/>
        </w:rPr>
        <w:t>78 mii lei</w:t>
      </w:r>
    </w:p>
    <w:p w:rsidR="004A5238" w:rsidRPr="00320944" w:rsidRDefault="004A5238" w:rsidP="004A5238">
      <w:pPr>
        <w:ind w:firstLine="708"/>
        <w:jc w:val="both"/>
        <w:rPr>
          <w:rFonts w:ascii="Arial" w:hAnsi="Arial" w:cs="Arial"/>
        </w:rPr>
      </w:pPr>
      <w:r w:rsidRPr="00320944">
        <w:rPr>
          <w:rFonts w:ascii="Arial" w:hAnsi="Arial" w:cs="Arial"/>
        </w:rPr>
        <w:t>Mentionez ca sursele externe de finantare, respectiv Bugetul de stat si Fondurile europene au virat in cursul anului 2018, urmatoarele sume:</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Pentru reabilitare drumuri: </w:t>
      </w:r>
      <w:r w:rsidRPr="00320944">
        <w:rPr>
          <w:rFonts w:ascii="Arial" w:hAnsi="Arial" w:cs="Arial"/>
          <w:b/>
        </w:rPr>
        <w:t>20 mii lei</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Pentru echilibrare buget local: </w:t>
      </w:r>
      <w:r w:rsidRPr="00320944">
        <w:rPr>
          <w:rFonts w:ascii="Arial" w:hAnsi="Arial" w:cs="Arial"/>
          <w:b/>
        </w:rPr>
        <w:t>999 mii lei</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Subventii incalzire: </w:t>
      </w:r>
      <w:r w:rsidRPr="00320944">
        <w:rPr>
          <w:rFonts w:ascii="Arial" w:hAnsi="Arial" w:cs="Arial"/>
          <w:b/>
        </w:rPr>
        <w:t>27 mii lei</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Asistenti personali si persoane cu handicap: </w:t>
      </w:r>
      <w:r w:rsidRPr="00320944">
        <w:rPr>
          <w:rFonts w:ascii="Arial" w:hAnsi="Arial" w:cs="Arial"/>
          <w:b/>
        </w:rPr>
        <w:t>278 mii lei</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AFIR:  </w:t>
      </w:r>
      <w:r w:rsidRPr="00320944">
        <w:rPr>
          <w:rFonts w:ascii="Arial" w:hAnsi="Arial" w:cs="Arial"/>
          <w:b/>
        </w:rPr>
        <w:t>971 mii lei</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PNDL: </w:t>
      </w:r>
      <w:r w:rsidRPr="00320944">
        <w:rPr>
          <w:rFonts w:ascii="Arial" w:hAnsi="Arial" w:cs="Arial"/>
          <w:b/>
        </w:rPr>
        <w:t>115 mii lei</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Subventie fond interventie Guvern: </w:t>
      </w:r>
      <w:r w:rsidRPr="00320944">
        <w:rPr>
          <w:rFonts w:ascii="Arial" w:hAnsi="Arial" w:cs="Arial"/>
          <w:b/>
        </w:rPr>
        <w:t>54 mii lei</w:t>
      </w:r>
    </w:p>
    <w:p w:rsidR="004A5238" w:rsidRPr="00320944" w:rsidRDefault="004A5238" w:rsidP="004A5238">
      <w:pPr>
        <w:jc w:val="both"/>
        <w:rPr>
          <w:rFonts w:ascii="Arial" w:hAnsi="Arial" w:cs="Arial"/>
        </w:rPr>
      </w:pPr>
      <w:r w:rsidRPr="00320944">
        <w:rPr>
          <w:rFonts w:ascii="Arial" w:hAnsi="Arial" w:cs="Arial"/>
        </w:rPr>
        <w:t>Lucrari efectuate de contabil in cursul anului 2018:</w:t>
      </w:r>
    </w:p>
    <w:p w:rsidR="004A5238" w:rsidRPr="00320944" w:rsidRDefault="004A5238" w:rsidP="004A5238">
      <w:pPr>
        <w:pStyle w:val="ListParagraph"/>
        <w:numPr>
          <w:ilvl w:val="0"/>
          <w:numId w:val="8"/>
        </w:numPr>
        <w:spacing w:after="200" w:line="276" w:lineRule="auto"/>
        <w:jc w:val="both"/>
        <w:rPr>
          <w:rFonts w:ascii="Arial" w:hAnsi="Arial" w:cs="Arial"/>
        </w:rPr>
      </w:pPr>
      <w:r w:rsidRPr="00320944">
        <w:rPr>
          <w:rFonts w:ascii="Arial" w:hAnsi="Arial" w:cs="Arial"/>
        </w:rPr>
        <w:t>Intocmire buget local 2018</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Rectificari bugetare an 2018:   </w:t>
      </w:r>
      <w:r w:rsidRPr="00320944">
        <w:rPr>
          <w:rFonts w:ascii="Arial" w:hAnsi="Arial" w:cs="Arial"/>
          <w:b/>
        </w:rPr>
        <w:t>10</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Inchideri contabile trimestriale si anuale: </w:t>
      </w:r>
      <w:r w:rsidRPr="00320944">
        <w:rPr>
          <w:rFonts w:ascii="Arial" w:hAnsi="Arial" w:cs="Arial"/>
          <w:b/>
        </w:rPr>
        <w:t>4</w:t>
      </w:r>
    </w:p>
    <w:p w:rsidR="004A5238" w:rsidRPr="00320944" w:rsidRDefault="00F26896" w:rsidP="00F26896">
      <w:pPr>
        <w:pStyle w:val="ListParagraph"/>
        <w:numPr>
          <w:ilvl w:val="0"/>
          <w:numId w:val="8"/>
        </w:numPr>
        <w:spacing w:after="200" w:line="276" w:lineRule="auto"/>
        <w:jc w:val="both"/>
        <w:rPr>
          <w:rFonts w:ascii="Arial" w:hAnsi="Arial" w:cs="Arial"/>
        </w:rPr>
      </w:pPr>
      <w:r w:rsidRPr="00320944">
        <w:rPr>
          <w:rFonts w:ascii="Arial" w:hAnsi="Arial" w:cs="Arial"/>
        </w:rPr>
        <w:t xml:space="preserve"> R</w:t>
      </w:r>
      <w:r w:rsidR="004A5238" w:rsidRPr="00320944">
        <w:rPr>
          <w:rFonts w:ascii="Arial" w:hAnsi="Arial" w:cs="Arial"/>
        </w:rPr>
        <w:t>aportari catre DGFP Mures</w:t>
      </w:r>
    </w:p>
    <w:p w:rsidR="004A5238" w:rsidRPr="00320944" w:rsidRDefault="004A5238" w:rsidP="004A5238">
      <w:pPr>
        <w:pStyle w:val="ListParagraph"/>
        <w:numPr>
          <w:ilvl w:val="0"/>
          <w:numId w:val="8"/>
        </w:numPr>
        <w:spacing w:after="200" w:line="276" w:lineRule="auto"/>
        <w:jc w:val="both"/>
        <w:rPr>
          <w:rFonts w:ascii="Arial" w:hAnsi="Arial" w:cs="Arial"/>
        </w:rPr>
      </w:pPr>
      <w:r w:rsidRPr="00320944">
        <w:rPr>
          <w:rFonts w:ascii="Arial" w:hAnsi="Arial" w:cs="Arial"/>
        </w:rPr>
        <w:t xml:space="preserve">Operare angajamente si receptii bugetare in sistemul CAB al MFP </w:t>
      </w:r>
    </w:p>
    <w:p w:rsidR="004A5238" w:rsidRPr="00320944" w:rsidRDefault="004A5238" w:rsidP="004A5238">
      <w:pPr>
        <w:pStyle w:val="ListParagraph"/>
        <w:numPr>
          <w:ilvl w:val="0"/>
          <w:numId w:val="8"/>
        </w:numPr>
        <w:spacing w:after="200" w:line="276" w:lineRule="auto"/>
        <w:jc w:val="both"/>
        <w:rPr>
          <w:rFonts w:ascii="Arial" w:hAnsi="Arial" w:cs="Arial"/>
        </w:rPr>
      </w:pPr>
      <w:r w:rsidRPr="00320944">
        <w:rPr>
          <w:rFonts w:ascii="Arial" w:hAnsi="Arial" w:cs="Arial"/>
        </w:rPr>
        <w:t xml:space="preserve">S-au calculat si verificat bugetele ordonatorilor tertiari de credite </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Plati prin intermediul Trezoreriei Sighisoara: </w:t>
      </w:r>
      <w:r w:rsidRPr="00320944">
        <w:rPr>
          <w:rFonts w:ascii="Arial" w:hAnsi="Arial" w:cs="Arial"/>
          <w:b/>
        </w:rPr>
        <w:t>461</w:t>
      </w:r>
    </w:p>
    <w:p w:rsidR="004A5238" w:rsidRPr="00320944" w:rsidRDefault="004A5238" w:rsidP="004A5238">
      <w:pPr>
        <w:pStyle w:val="ListParagraph"/>
        <w:numPr>
          <w:ilvl w:val="0"/>
          <w:numId w:val="8"/>
        </w:numPr>
        <w:spacing w:after="200" w:line="276" w:lineRule="auto"/>
        <w:jc w:val="both"/>
        <w:rPr>
          <w:rFonts w:ascii="Arial" w:hAnsi="Arial" w:cs="Arial"/>
          <w:b/>
        </w:rPr>
      </w:pPr>
      <w:r w:rsidRPr="00320944">
        <w:rPr>
          <w:rFonts w:ascii="Arial" w:hAnsi="Arial" w:cs="Arial"/>
        </w:rPr>
        <w:t xml:space="preserve">Inregistrari diverse in programul de secretariat:  </w:t>
      </w:r>
      <w:r w:rsidRPr="00320944">
        <w:rPr>
          <w:rFonts w:ascii="Arial" w:hAnsi="Arial" w:cs="Arial"/>
          <w:b/>
        </w:rPr>
        <w:t>cca. 350</w:t>
      </w:r>
    </w:p>
    <w:p w:rsidR="00E913BA" w:rsidRPr="00320944" w:rsidRDefault="00E913BA" w:rsidP="00E913BA">
      <w:pPr>
        <w:pStyle w:val="Default"/>
        <w:ind w:left="787"/>
        <w:jc w:val="both"/>
        <w:rPr>
          <w:color w:val="FF0000"/>
        </w:rPr>
      </w:pPr>
    </w:p>
    <w:p w:rsidR="004A5238" w:rsidRPr="00320944" w:rsidRDefault="00E913BA" w:rsidP="00E913BA">
      <w:pPr>
        <w:pStyle w:val="Default"/>
        <w:jc w:val="both"/>
        <w:rPr>
          <w:b/>
          <w:bCs/>
          <w:color w:val="auto"/>
        </w:rPr>
      </w:pPr>
      <w:r w:rsidRPr="00320944">
        <w:rPr>
          <w:b/>
          <w:bCs/>
          <w:color w:val="auto"/>
        </w:rPr>
        <w:t xml:space="preserve">     </w:t>
      </w:r>
    </w:p>
    <w:p w:rsidR="004A5238" w:rsidRPr="00320944" w:rsidRDefault="004A5238" w:rsidP="00E913BA">
      <w:pPr>
        <w:pStyle w:val="Default"/>
        <w:jc w:val="both"/>
        <w:rPr>
          <w:b/>
          <w:bCs/>
          <w:color w:val="auto"/>
        </w:rPr>
      </w:pPr>
    </w:p>
    <w:p w:rsidR="00180B2E" w:rsidRPr="00320944" w:rsidRDefault="00E913BA" w:rsidP="00180B2E">
      <w:pPr>
        <w:pStyle w:val="Default"/>
        <w:jc w:val="both"/>
        <w:rPr>
          <w:color w:val="auto"/>
        </w:rPr>
      </w:pPr>
      <w:r w:rsidRPr="00320944">
        <w:rPr>
          <w:color w:val="auto"/>
        </w:rPr>
        <w:t xml:space="preserve"> </w:t>
      </w:r>
      <w:r w:rsidR="004A5238" w:rsidRPr="00320944">
        <w:rPr>
          <w:color w:val="auto"/>
        </w:rPr>
        <w:t xml:space="preserve">      </w:t>
      </w:r>
      <w:r w:rsidRPr="00320944">
        <w:rPr>
          <w:color w:val="auto"/>
        </w:rPr>
        <w:t>Prin biroul financiar-contabil s-</w:t>
      </w:r>
      <w:proofErr w:type="gramStart"/>
      <w:r w:rsidRPr="00320944">
        <w:rPr>
          <w:color w:val="auto"/>
        </w:rPr>
        <w:t>a</w:t>
      </w:r>
      <w:proofErr w:type="gramEnd"/>
      <w:r w:rsidRPr="00320944">
        <w:rPr>
          <w:color w:val="auto"/>
        </w:rPr>
        <w:t xml:space="preserve"> urmărit execuţia bugetului, evidenţa veniturilor şi cheltuielilor, întocmirea documentelor fiscale, încasarea debitelor şi efectuarea plăţilor.                 </w:t>
      </w:r>
      <w:r w:rsidR="00BD58DA" w:rsidRPr="00320944">
        <w:rPr>
          <w:color w:val="auto"/>
        </w:rPr>
        <w:t xml:space="preserve">      </w:t>
      </w:r>
      <w:r w:rsidR="00D5087B">
        <w:rPr>
          <w:color w:val="auto"/>
        </w:rPr>
        <w:t xml:space="preserve">      </w:t>
      </w:r>
      <w:proofErr w:type="gramStart"/>
      <w:r w:rsidR="00D5087B">
        <w:rPr>
          <w:color w:val="auto"/>
        </w:rPr>
        <w:t>Prin hotărâre a C</w:t>
      </w:r>
      <w:r w:rsidRPr="00320944">
        <w:rPr>
          <w:color w:val="auto"/>
        </w:rPr>
        <w:t>onsiliului local au fost reactualizate impozitele şi taxele locale.</w:t>
      </w:r>
      <w:proofErr w:type="gramEnd"/>
      <w:r w:rsidRPr="00320944">
        <w:rPr>
          <w:color w:val="auto"/>
        </w:rPr>
        <w:t xml:space="preserve"> </w:t>
      </w:r>
      <w:proofErr w:type="gramStart"/>
      <w:r w:rsidRPr="00320944">
        <w:rPr>
          <w:color w:val="auto"/>
        </w:rPr>
        <w:t>În general marea parte a locuitorilor comunei au achitat la timp impozitele şi taxele anului trecut.</w:t>
      </w:r>
      <w:proofErr w:type="gramEnd"/>
      <w:r w:rsidRPr="00320944">
        <w:rPr>
          <w:color w:val="auto"/>
        </w:rPr>
        <w:t xml:space="preserve"> Au fost şi mai sunt restanţe la impozitul pe teren, la cei care nu locuiesc în comună, la unii agenţi economici care au încetat activitatea sau sunt răi platnici şi îndeosebi la capitolul amenzi, unde numărul şi valoarea acestora a crescut în anul trecut. Acolo unde sunt debite foarte mari, după înştiinţări şi somaţii vom trece la sechestre şi acţiuni în instanţă în vederea transformării amenzilor.Mentionez ca au restante mari chiriasii atat cei cu </w:t>
      </w:r>
      <w:proofErr w:type="gramStart"/>
      <w:r w:rsidRPr="00320944">
        <w:rPr>
          <w:color w:val="auto"/>
        </w:rPr>
        <w:t>terenuri(</w:t>
      </w:r>
      <w:proofErr w:type="gramEnd"/>
      <w:r w:rsidRPr="00320944">
        <w:rPr>
          <w:color w:val="auto"/>
        </w:rPr>
        <w:t>pasuni) cat si din casele de stat motivul</w:t>
      </w:r>
      <w:r w:rsidR="00D64F29">
        <w:rPr>
          <w:color w:val="auto"/>
        </w:rPr>
        <w:t xml:space="preserve"> invocat </w:t>
      </w:r>
      <w:r w:rsidRPr="00320944">
        <w:rPr>
          <w:color w:val="auto"/>
        </w:rPr>
        <w:t xml:space="preserve"> fiind nepr</w:t>
      </w:r>
      <w:r w:rsidR="00180B2E" w:rsidRPr="00320944">
        <w:rPr>
          <w:color w:val="auto"/>
        </w:rPr>
        <w:t>imirea subventiilor de la APIA</w:t>
      </w:r>
    </w:p>
    <w:p w:rsidR="00180B2E" w:rsidRPr="00320944" w:rsidRDefault="00180B2E" w:rsidP="00180B2E">
      <w:pPr>
        <w:jc w:val="center"/>
        <w:rPr>
          <w:rFonts w:ascii="Arial" w:hAnsi="Arial" w:cs="Arial"/>
        </w:rPr>
      </w:pPr>
    </w:p>
    <w:p w:rsidR="00180B2E" w:rsidRPr="00320944" w:rsidRDefault="00180B2E" w:rsidP="00180B2E">
      <w:pPr>
        <w:jc w:val="both"/>
        <w:rPr>
          <w:rFonts w:ascii="Arial" w:hAnsi="Arial" w:cs="Arial"/>
        </w:rPr>
      </w:pPr>
    </w:p>
    <w:p w:rsidR="00180B2E" w:rsidRPr="00320944" w:rsidRDefault="00180B2E" w:rsidP="00180B2E">
      <w:pPr>
        <w:jc w:val="both"/>
        <w:rPr>
          <w:rFonts w:ascii="Arial" w:hAnsi="Arial" w:cs="Arial"/>
          <w:b/>
        </w:rPr>
      </w:pPr>
      <w:r w:rsidRPr="00320944">
        <w:rPr>
          <w:rFonts w:ascii="Arial" w:hAnsi="Arial" w:cs="Arial"/>
          <w:b/>
        </w:rPr>
        <w:lastRenderedPageBreak/>
        <w:t>Comp. Taxe si impozite:</w:t>
      </w:r>
    </w:p>
    <w:p w:rsidR="00BD58DA" w:rsidRPr="00320944" w:rsidRDefault="00BD58DA" w:rsidP="00BD58DA">
      <w:pPr>
        <w:pStyle w:val="ListParagraph"/>
        <w:spacing w:after="200" w:line="276" w:lineRule="auto"/>
        <w:jc w:val="both"/>
        <w:rPr>
          <w:rFonts w:ascii="Arial" w:hAnsi="Arial" w:cs="Arial"/>
        </w:rPr>
      </w:pPr>
    </w:p>
    <w:p w:rsidR="00180B2E" w:rsidRPr="00320944" w:rsidRDefault="00BD58DA" w:rsidP="00BD58DA">
      <w:pPr>
        <w:pStyle w:val="ListParagraph"/>
        <w:spacing w:after="200" w:line="276" w:lineRule="auto"/>
        <w:jc w:val="both"/>
        <w:rPr>
          <w:rFonts w:ascii="Arial" w:hAnsi="Arial" w:cs="Arial"/>
          <w:b/>
        </w:rPr>
      </w:pPr>
      <w:proofErr w:type="gramStart"/>
      <w:r w:rsidRPr="00320944">
        <w:rPr>
          <w:rFonts w:ascii="Arial" w:hAnsi="Arial" w:cs="Arial"/>
          <w:b/>
        </w:rPr>
        <w:t>I</w:t>
      </w:r>
      <w:r w:rsidR="00180B2E" w:rsidRPr="00320944">
        <w:rPr>
          <w:rFonts w:ascii="Arial" w:hAnsi="Arial" w:cs="Arial"/>
          <w:b/>
        </w:rPr>
        <w:t>ncasari  impozite</w:t>
      </w:r>
      <w:proofErr w:type="gramEnd"/>
      <w:r w:rsidR="00180B2E" w:rsidRPr="00320944">
        <w:rPr>
          <w:rFonts w:ascii="Arial" w:hAnsi="Arial" w:cs="Arial"/>
          <w:b/>
        </w:rPr>
        <w:t xml:space="preserve"> si taxe</w:t>
      </w:r>
      <w:r w:rsidRPr="00320944">
        <w:rPr>
          <w:rFonts w:ascii="Arial" w:hAnsi="Arial" w:cs="Arial"/>
          <w:b/>
        </w:rPr>
        <w:t>:</w:t>
      </w:r>
    </w:p>
    <w:p w:rsidR="00180B2E" w:rsidRPr="00320944" w:rsidRDefault="00180B2E" w:rsidP="00BD58DA">
      <w:pPr>
        <w:pStyle w:val="ListParagraph"/>
        <w:numPr>
          <w:ilvl w:val="0"/>
          <w:numId w:val="15"/>
        </w:numPr>
        <w:jc w:val="both"/>
        <w:rPr>
          <w:rFonts w:ascii="Arial" w:hAnsi="Arial" w:cs="Arial"/>
        </w:rPr>
      </w:pPr>
      <w:r w:rsidRPr="00320944">
        <w:rPr>
          <w:rFonts w:ascii="Arial" w:hAnsi="Arial" w:cs="Arial"/>
        </w:rPr>
        <w:t>Incasari  cladiri persoane fizice si juridice =58 mii lei</w:t>
      </w:r>
    </w:p>
    <w:p w:rsidR="00180B2E" w:rsidRPr="00320944" w:rsidRDefault="00180B2E" w:rsidP="00BD58DA">
      <w:pPr>
        <w:pStyle w:val="ListParagraph"/>
        <w:numPr>
          <w:ilvl w:val="0"/>
          <w:numId w:val="15"/>
        </w:numPr>
        <w:jc w:val="both"/>
        <w:rPr>
          <w:rFonts w:ascii="Arial" w:hAnsi="Arial" w:cs="Arial"/>
        </w:rPr>
      </w:pPr>
      <w:r w:rsidRPr="00320944">
        <w:rPr>
          <w:rFonts w:ascii="Arial" w:hAnsi="Arial" w:cs="Arial"/>
        </w:rPr>
        <w:t>Impozite teren personae fizice si juridice =253 mii lei</w:t>
      </w:r>
    </w:p>
    <w:p w:rsidR="00180B2E" w:rsidRPr="00320944" w:rsidRDefault="00180B2E" w:rsidP="00BD58DA">
      <w:pPr>
        <w:pStyle w:val="ListParagraph"/>
        <w:numPr>
          <w:ilvl w:val="0"/>
          <w:numId w:val="15"/>
        </w:numPr>
        <w:jc w:val="both"/>
        <w:rPr>
          <w:rFonts w:ascii="Arial" w:hAnsi="Arial" w:cs="Arial"/>
        </w:rPr>
      </w:pPr>
      <w:r w:rsidRPr="00320944">
        <w:rPr>
          <w:rFonts w:ascii="Arial" w:hAnsi="Arial" w:cs="Arial"/>
        </w:rPr>
        <w:t>Impozite auto perso</w:t>
      </w:r>
      <w:r w:rsidR="001D29B9">
        <w:rPr>
          <w:rFonts w:ascii="Arial" w:hAnsi="Arial" w:cs="Arial"/>
        </w:rPr>
        <w:t>an</w:t>
      </w:r>
      <w:r w:rsidRPr="00320944">
        <w:rPr>
          <w:rFonts w:ascii="Arial" w:hAnsi="Arial" w:cs="Arial"/>
        </w:rPr>
        <w:t>e fizice si juridice = 85 mii lei</w:t>
      </w:r>
    </w:p>
    <w:p w:rsidR="00180B2E" w:rsidRPr="00320944" w:rsidRDefault="00180B2E" w:rsidP="00BD58DA">
      <w:pPr>
        <w:pStyle w:val="ListParagraph"/>
        <w:numPr>
          <w:ilvl w:val="0"/>
          <w:numId w:val="15"/>
        </w:numPr>
        <w:jc w:val="both"/>
        <w:rPr>
          <w:rFonts w:ascii="Arial" w:hAnsi="Arial" w:cs="Arial"/>
        </w:rPr>
      </w:pPr>
      <w:r w:rsidRPr="00320944">
        <w:rPr>
          <w:rFonts w:ascii="Arial" w:hAnsi="Arial" w:cs="Arial"/>
        </w:rPr>
        <w:t>Chirii pasune/contracte imobil = 369 mii lei</w:t>
      </w:r>
    </w:p>
    <w:p w:rsidR="00180B2E" w:rsidRPr="00320944" w:rsidRDefault="00180B2E" w:rsidP="00BD58DA">
      <w:pPr>
        <w:pStyle w:val="ListParagraph"/>
        <w:numPr>
          <w:ilvl w:val="0"/>
          <w:numId w:val="15"/>
        </w:numPr>
        <w:jc w:val="both"/>
        <w:rPr>
          <w:rFonts w:ascii="Arial" w:hAnsi="Arial" w:cs="Arial"/>
        </w:rPr>
      </w:pPr>
      <w:r w:rsidRPr="00320944">
        <w:rPr>
          <w:rFonts w:ascii="Arial" w:hAnsi="Arial" w:cs="Arial"/>
        </w:rPr>
        <w:t>Taxa colectare deseu = 58 mii lei</w:t>
      </w:r>
    </w:p>
    <w:p w:rsidR="00180B2E" w:rsidRPr="00320944" w:rsidRDefault="00180B2E" w:rsidP="00BD58DA">
      <w:pPr>
        <w:pStyle w:val="ListParagraph"/>
        <w:numPr>
          <w:ilvl w:val="0"/>
          <w:numId w:val="15"/>
        </w:numPr>
        <w:jc w:val="both"/>
        <w:rPr>
          <w:rFonts w:ascii="Arial" w:hAnsi="Arial" w:cs="Arial"/>
        </w:rPr>
      </w:pPr>
      <w:r w:rsidRPr="00320944">
        <w:rPr>
          <w:rFonts w:ascii="Arial" w:hAnsi="Arial" w:cs="Arial"/>
        </w:rPr>
        <w:t>Alte taxe si impozite = 92 mii lei</w:t>
      </w:r>
    </w:p>
    <w:p w:rsidR="00180B2E" w:rsidRPr="00320944" w:rsidRDefault="00180B2E" w:rsidP="00BD58DA">
      <w:pPr>
        <w:pStyle w:val="ListParagraph"/>
        <w:numPr>
          <w:ilvl w:val="0"/>
          <w:numId w:val="15"/>
        </w:numPr>
        <w:spacing w:after="200" w:line="276" w:lineRule="auto"/>
        <w:jc w:val="both"/>
        <w:rPr>
          <w:rFonts w:ascii="Arial" w:hAnsi="Arial" w:cs="Arial"/>
        </w:rPr>
      </w:pPr>
      <w:r w:rsidRPr="00320944">
        <w:rPr>
          <w:rFonts w:ascii="Arial" w:hAnsi="Arial" w:cs="Arial"/>
        </w:rPr>
        <w:t>Auto inmatriculate pe raza comunei  = 130</w:t>
      </w:r>
    </w:p>
    <w:p w:rsidR="00180B2E" w:rsidRPr="00320944" w:rsidRDefault="00180B2E" w:rsidP="00BD58DA">
      <w:pPr>
        <w:pStyle w:val="ListParagraph"/>
        <w:numPr>
          <w:ilvl w:val="1"/>
          <w:numId w:val="15"/>
        </w:numPr>
        <w:jc w:val="both"/>
        <w:rPr>
          <w:rFonts w:ascii="Arial" w:hAnsi="Arial" w:cs="Arial"/>
        </w:rPr>
      </w:pPr>
      <w:r w:rsidRPr="00320944">
        <w:rPr>
          <w:rFonts w:ascii="Arial" w:hAnsi="Arial" w:cs="Arial"/>
        </w:rPr>
        <w:t>Auto radiate de pe raza comunei (vanzari) = 84</w:t>
      </w:r>
    </w:p>
    <w:p w:rsidR="00180B2E" w:rsidRPr="00320944" w:rsidRDefault="00180B2E" w:rsidP="00180B2E">
      <w:pPr>
        <w:pStyle w:val="ListParagraph"/>
        <w:jc w:val="both"/>
        <w:rPr>
          <w:rFonts w:ascii="Arial" w:hAnsi="Arial" w:cs="Arial"/>
        </w:rPr>
      </w:pPr>
    </w:p>
    <w:p w:rsidR="00281B5C" w:rsidRPr="00320944" w:rsidRDefault="00180B2E" w:rsidP="00BD58DA">
      <w:pPr>
        <w:pStyle w:val="ListParagraph"/>
        <w:spacing w:after="200" w:line="276" w:lineRule="auto"/>
        <w:jc w:val="both"/>
        <w:rPr>
          <w:rFonts w:ascii="Arial" w:hAnsi="Arial" w:cs="Arial"/>
          <w:b/>
        </w:rPr>
      </w:pPr>
      <w:r w:rsidRPr="00320944">
        <w:rPr>
          <w:rFonts w:ascii="Arial" w:hAnsi="Arial" w:cs="Arial"/>
          <w:b/>
        </w:rPr>
        <w:t xml:space="preserve">Titluri si somatii </w:t>
      </w:r>
      <w:proofErr w:type="gramStart"/>
      <w:r w:rsidRPr="00320944">
        <w:rPr>
          <w:rFonts w:ascii="Arial" w:hAnsi="Arial" w:cs="Arial"/>
          <w:b/>
        </w:rPr>
        <w:t>emise :</w:t>
      </w:r>
      <w:proofErr w:type="gramEnd"/>
      <w:r w:rsidRPr="00320944">
        <w:rPr>
          <w:rFonts w:ascii="Arial" w:hAnsi="Arial" w:cs="Arial"/>
          <w:b/>
        </w:rPr>
        <w:t xml:space="preserve"> </w:t>
      </w:r>
    </w:p>
    <w:p w:rsidR="00180B2E" w:rsidRPr="00320944" w:rsidRDefault="00281B5C" w:rsidP="00BD58DA">
      <w:pPr>
        <w:pStyle w:val="ListParagraph"/>
        <w:numPr>
          <w:ilvl w:val="0"/>
          <w:numId w:val="15"/>
        </w:numPr>
        <w:spacing w:after="200" w:line="276" w:lineRule="auto"/>
        <w:jc w:val="both"/>
        <w:rPr>
          <w:rFonts w:ascii="Arial" w:hAnsi="Arial" w:cs="Arial"/>
        </w:rPr>
      </w:pPr>
      <w:r w:rsidRPr="00320944">
        <w:rPr>
          <w:rFonts w:ascii="Arial" w:hAnsi="Arial" w:cs="Arial"/>
        </w:rPr>
        <w:t>49 din care</w:t>
      </w:r>
      <w:r w:rsidR="00DF4902">
        <w:rPr>
          <w:rFonts w:ascii="Arial" w:hAnsi="Arial" w:cs="Arial"/>
        </w:rPr>
        <w:t xml:space="preserve">: </w:t>
      </w:r>
      <w:r w:rsidR="00180B2E" w:rsidRPr="00320944">
        <w:rPr>
          <w:rFonts w:ascii="Arial" w:hAnsi="Arial" w:cs="Arial"/>
        </w:rPr>
        <w:t>11 pentru amenzi</w:t>
      </w:r>
      <w:r w:rsidRPr="00320944">
        <w:rPr>
          <w:rFonts w:ascii="Arial" w:hAnsi="Arial" w:cs="Arial"/>
        </w:rPr>
        <w:t xml:space="preserve">; </w:t>
      </w:r>
      <w:r w:rsidR="00126B81">
        <w:rPr>
          <w:rFonts w:ascii="Arial" w:hAnsi="Arial" w:cs="Arial"/>
        </w:rPr>
        <w:t>6 popriri ; 2 dosare T</w:t>
      </w:r>
      <w:r w:rsidR="00180B2E" w:rsidRPr="00320944">
        <w:rPr>
          <w:rFonts w:ascii="Arial" w:hAnsi="Arial" w:cs="Arial"/>
        </w:rPr>
        <w:t>ribunal transformare ore in munca</w:t>
      </w:r>
    </w:p>
    <w:p w:rsidR="00180B2E" w:rsidRPr="00320944" w:rsidRDefault="00180B2E" w:rsidP="00180B2E">
      <w:pPr>
        <w:pStyle w:val="ListParagraph"/>
        <w:ind w:left="2880"/>
        <w:jc w:val="both"/>
        <w:rPr>
          <w:rFonts w:ascii="Arial" w:hAnsi="Arial" w:cs="Arial"/>
        </w:rPr>
      </w:pPr>
    </w:p>
    <w:p w:rsidR="00180B2E" w:rsidRPr="00320944" w:rsidRDefault="00180B2E" w:rsidP="00BD58DA">
      <w:pPr>
        <w:pStyle w:val="ListParagraph"/>
        <w:numPr>
          <w:ilvl w:val="0"/>
          <w:numId w:val="15"/>
        </w:numPr>
        <w:spacing w:after="200" w:line="276" w:lineRule="auto"/>
        <w:jc w:val="both"/>
        <w:rPr>
          <w:rFonts w:ascii="Arial" w:hAnsi="Arial" w:cs="Arial"/>
        </w:rPr>
      </w:pPr>
      <w:r w:rsidRPr="00320944">
        <w:rPr>
          <w:rFonts w:ascii="Arial" w:hAnsi="Arial" w:cs="Arial"/>
        </w:rPr>
        <w:t>Decizii de impunere emise :  97 pe contribuabil trimise prin posta sau inmanate personal</w:t>
      </w:r>
      <w:r w:rsidR="00281B5C" w:rsidRPr="00320944">
        <w:rPr>
          <w:rFonts w:ascii="Arial" w:hAnsi="Arial" w:cs="Arial"/>
        </w:rPr>
        <w:t xml:space="preserve">; </w:t>
      </w:r>
      <w:r w:rsidRPr="00320944">
        <w:rPr>
          <w:rFonts w:ascii="Arial" w:hAnsi="Arial" w:cs="Arial"/>
        </w:rPr>
        <w:t>396  emise in regim colectiv</w:t>
      </w:r>
    </w:p>
    <w:p w:rsidR="00180B2E" w:rsidRPr="00320944" w:rsidRDefault="00180B2E" w:rsidP="00180B2E">
      <w:pPr>
        <w:pStyle w:val="ListParagraph"/>
        <w:ind w:left="2880"/>
        <w:jc w:val="both"/>
        <w:rPr>
          <w:rFonts w:ascii="Arial" w:hAnsi="Arial" w:cs="Arial"/>
        </w:rPr>
      </w:pPr>
    </w:p>
    <w:p w:rsidR="00180B2E" w:rsidRPr="00320944" w:rsidRDefault="00180B2E" w:rsidP="00BD58DA">
      <w:pPr>
        <w:pStyle w:val="ListParagraph"/>
        <w:numPr>
          <w:ilvl w:val="0"/>
          <w:numId w:val="15"/>
        </w:numPr>
        <w:spacing w:after="200" w:line="276" w:lineRule="auto"/>
        <w:jc w:val="both"/>
        <w:rPr>
          <w:rFonts w:ascii="Arial" w:hAnsi="Arial" w:cs="Arial"/>
        </w:rPr>
      </w:pPr>
      <w:r w:rsidRPr="00320944">
        <w:rPr>
          <w:rFonts w:ascii="Arial" w:hAnsi="Arial" w:cs="Arial"/>
        </w:rPr>
        <w:t xml:space="preserve">Certificate fiscal emise : 241 </w:t>
      </w:r>
    </w:p>
    <w:p w:rsidR="00180B2E" w:rsidRPr="00320944" w:rsidRDefault="00180B2E" w:rsidP="00180B2E">
      <w:pPr>
        <w:pStyle w:val="ListParagraph"/>
        <w:jc w:val="both"/>
        <w:rPr>
          <w:rFonts w:ascii="Arial" w:hAnsi="Arial" w:cs="Arial"/>
        </w:rPr>
      </w:pPr>
    </w:p>
    <w:p w:rsidR="00180B2E" w:rsidRPr="00320944" w:rsidRDefault="00180B2E" w:rsidP="00BD58DA">
      <w:pPr>
        <w:pStyle w:val="ListParagraph"/>
        <w:numPr>
          <w:ilvl w:val="0"/>
          <w:numId w:val="15"/>
        </w:numPr>
        <w:spacing w:after="200" w:line="276" w:lineRule="auto"/>
        <w:jc w:val="both"/>
        <w:rPr>
          <w:rFonts w:ascii="Arial" w:hAnsi="Arial" w:cs="Arial"/>
        </w:rPr>
      </w:pPr>
      <w:r w:rsidRPr="00320944">
        <w:rPr>
          <w:rFonts w:ascii="Arial" w:hAnsi="Arial" w:cs="Arial"/>
        </w:rPr>
        <w:t>Nr. de inregsitrare registratura : 1429</w:t>
      </w:r>
    </w:p>
    <w:p w:rsidR="00180B2E" w:rsidRPr="00320944" w:rsidRDefault="00180B2E" w:rsidP="00180B2E">
      <w:pPr>
        <w:pStyle w:val="ListParagraph"/>
        <w:jc w:val="both"/>
        <w:rPr>
          <w:rFonts w:ascii="Arial" w:hAnsi="Arial" w:cs="Arial"/>
        </w:rPr>
      </w:pPr>
    </w:p>
    <w:p w:rsidR="00180B2E" w:rsidRPr="00320944" w:rsidRDefault="00180B2E" w:rsidP="00BD58DA">
      <w:pPr>
        <w:pStyle w:val="ListParagraph"/>
        <w:numPr>
          <w:ilvl w:val="0"/>
          <w:numId w:val="15"/>
        </w:numPr>
        <w:spacing w:after="200" w:line="276" w:lineRule="auto"/>
        <w:jc w:val="both"/>
        <w:rPr>
          <w:rFonts w:ascii="Arial" w:hAnsi="Arial" w:cs="Arial"/>
        </w:rPr>
      </w:pPr>
      <w:r w:rsidRPr="00320944">
        <w:rPr>
          <w:rFonts w:ascii="Arial" w:hAnsi="Arial" w:cs="Arial"/>
        </w:rPr>
        <w:t>Clarificari si rectificari masa impozabila</w:t>
      </w:r>
    </w:p>
    <w:p w:rsidR="00180B2E" w:rsidRPr="00320944" w:rsidRDefault="00180B2E" w:rsidP="00BD58DA">
      <w:pPr>
        <w:pStyle w:val="ListParagraph"/>
        <w:numPr>
          <w:ilvl w:val="1"/>
          <w:numId w:val="15"/>
        </w:numPr>
        <w:jc w:val="both"/>
        <w:rPr>
          <w:rFonts w:ascii="Arial" w:hAnsi="Arial" w:cs="Arial"/>
        </w:rPr>
      </w:pPr>
      <w:r w:rsidRPr="00320944">
        <w:rPr>
          <w:rFonts w:ascii="Arial" w:hAnsi="Arial" w:cs="Arial"/>
        </w:rPr>
        <w:t>Incasari numerar</w:t>
      </w:r>
    </w:p>
    <w:p w:rsidR="00180B2E" w:rsidRPr="00320944" w:rsidRDefault="00180B2E" w:rsidP="00BD58DA">
      <w:pPr>
        <w:pStyle w:val="ListParagraph"/>
        <w:numPr>
          <w:ilvl w:val="1"/>
          <w:numId w:val="14"/>
        </w:numPr>
        <w:jc w:val="both"/>
        <w:rPr>
          <w:rFonts w:ascii="Arial" w:hAnsi="Arial" w:cs="Arial"/>
        </w:rPr>
      </w:pPr>
      <w:r w:rsidRPr="00320944">
        <w:rPr>
          <w:rFonts w:ascii="Arial" w:hAnsi="Arial" w:cs="Arial"/>
        </w:rPr>
        <w:t>Comunicare contribuabili</w:t>
      </w:r>
    </w:p>
    <w:p w:rsidR="00180B2E" w:rsidRPr="00320944" w:rsidRDefault="00180B2E" w:rsidP="00BD58DA">
      <w:pPr>
        <w:pStyle w:val="ListParagraph"/>
        <w:numPr>
          <w:ilvl w:val="1"/>
          <w:numId w:val="14"/>
        </w:numPr>
        <w:jc w:val="both"/>
        <w:rPr>
          <w:rFonts w:ascii="Arial" w:hAnsi="Arial" w:cs="Arial"/>
        </w:rPr>
      </w:pPr>
      <w:r w:rsidRPr="00320944">
        <w:rPr>
          <w:rFonts w:ascii="Arial" w:hAnsi="Arial" w:cs="Arial"/>
        </w:rPr>
        <w:t>Proiect HCL Impozite si Taxe 2018</w:t>
      </w:r>
    </w:p>
    <w:p w:rsidR="00E913BA" w:rsidRPr="00320944" w:rsidRDefault="00E913BA" w:rsidP="00E913BA">
      <w:pPr>
        <w:jc w:val="both"/>
        <w:rPr>
          <w:rFonts w:ascii="Arial" w:hAnsi="Arial" w:cs="Arial"/>
          <w:b/>
          <w:lang w:val="ro-RO"/>
        </w:rPr>
      </w:pPr>
    </w:p>
    <w:p w:rsidR="00E913BA" w:rsidRPr="00320944" w:rsidRDefault="00E913BA" w:rsidP="00E913BA">
      <w:pPr>
        <w:jc w:val="both"/>
        <w:rPr>
          <w:rFonts w:ascii="Arial" w:hAnsi="Arial" w:cs="Arial"/>
          <w:b/>
          <w:lang w:val="ro-RO"/>
        </w:rPr>
      </w:pPr>
      <w:r w:rsidRPr="00320944">
        <w:rPr>
          <w:rFonts w:ascii="Arial" w:hAnsi="Arial" w:cs="Arial"/>
          <w:b/>
          <w:lang w:val="ro-RO"/>
        </w:rPr>
        <w:tab/>
      </w:r>
    </w:p>
    <w:p w:rsidR="009B2B3D" w:rsidRPr="00320944" w:rsidRDefault="00763D55" w:rsidP="00E913BA">
      <w:pPr>
        <w:jc w:val="both"/>
        <w:rPr>
          <w:rFonts w:ascii="Arial" w:hAnsi="Arial" w:cs="Arial"/>
          <w:b/>
          <w:lang w:val="fr-FR"/>
        </w:rPr>
      </w:pPr>
      <w:r w:rsidRPr="00320944">
        <w:rPr>
          <w:rFonts w:ascii="Arial" w:hAnsi="Arial" w:cs="Arial"/>
          <w:b/>
          <w:lang w:val="fr-FR"/>
        </w:rPr>
        <w:t xml:space="preserve">Compartimentul </w:t>
      </w:r>
      <w:r w:rsidR="00E913BA" w:rsidRPr="00320944">
        <w:rPr>
          <w:rFonts w:ascii="Arial" w:hAnsi="Arial" w:cs="Arial"/>
          <w:b/>
          <w:lang w:val="fr-FR"/>
        </w:rPr>
        <w:t>Achizitii publice:</w:t>
      </w:r>
    </w:p>
    <w:p w:rsidR="009B2B3D" w:rsidRPr="00320944" w:rsidRDefault="009B2B3D" w:rsidP="009B2B3D">
      <w:pPr>
        <w:jc w:val="center"/>
        <w:rPr>
          <w:rFonts w:ascii="Arial" w:hAnsi="Arial" w:cs="Arial"/>
          <w:b/>
        </w:rPr>
      </w:pPr>
    </w:p>
    <w:p w:rsidR="009B2B3D" w:rsidRPr="00320944" w:rsidRDefault="009B2B3D" w:rsidP="009B2B3D">
      <w:pPr>
        <w:rPr>
          <w:rFonts w:ascii="Arial" w:hAnsi="Arial" w:cs="Arial"/>
        </w:rPr>
      </w:pPr>
    </w:p>
    <w:p w:rsidR="009B2B3D" w:rsidRPr="00320944" w:rsidRDefault="009B2B3D" w:rsidP="004C5482">
      <w:pPr>
        <w:numPr>
          <w:ilvl w:val="0"/>
          <w:numId w:val="10"/>
        </w:numPr>
        <w:suppressAutoHyphens/>
        <w:jc w:val="both"/>
        <w:rPr>
          <w:rFonts w:ascii="Arial" w:hAnsi="Arial" w:cs="Arial"/>
        </w:rPr>
      </w:pPr>
      <w:r w:rsidRPr="00320944">
        <w:rPr>
          <w:rFonts w:ascii="Arial" w:hAnsi="Arial" w:cs="Arial"/>
        </w:rPr>
        <w:t xml:space="preserve">Servicii de proiectare (proiect tehnic, detalii de executie, documentatii obtinerea avize, acorduri, autorizatii) si executie lucrari aferent investitiei: „ Pod peste Strada </w:t>
      </w:r>
      <w:proofErr w:type="gramStart"/>
      <w:r w:rsidRPr="00320944">
        <w:rPr>
          <w:rFonts w:ascii="Arial" w:hAnsi="Arial" w:cs="Arial"/>
        </w:rPr>
        <w:t>4  Km</w:t>
      </w:r>
      <w:proofErr w:type="gramEnd"/>
      <w:r w:rsidRPr="00320944">
        <w:rPr>
          <w:rFonts w:ascii="Arial" w:hAnsi="Arial" w:cs="Arial"/>
        </w:rPr>
        <w:t xml:space="preserve"> 0+132, peste Paraul Saes, in Localitatea Daia, judetul Mures”. </w:t>
      </w:r>
    </w:p>
    <w:p w:rsidR="009B2B3D" w:rsidRPr="00320944" w:rsidRDefault="009B2B3D" w:rsidP="004C5482">
      <w:pPr>
        <w:numPr>
          <w:ilvl w:val="0"/>
          <w:numId w:val="11"/>
        </w:numPr>
        <w:suppressAutoHyphens/>
        <w:jc w:val="both"/>
        <w:rPr>
          <w:rFonts w:ascii="Arial" w:hAnsi="Arial" w:cs="Arial"/>
        </w:rPr>
      </w:pPr>
      <w:r w:rsidRPr="00320944">
        <w:rPr>
          <w:rFonts w:ascii="Arial" w:hAnsi="Arial" w:cs="Arial"/>
        </w:rPr>
        <w:t>Pentru servicii de proiectare 20 050 lei fara TVA si pentru executia lucrarilor 493.954 lei fara TVA, Total cu TVA 611.664,76 lei.</w:t>
      </w:r>
    </w:p>
    <w:p w:rsidR="009B2B3D" w:rsidRPr="00320944" w:rsidRDefault="009B2B3D" w:rsidP="004C5482">
      <w:pPr>
        <w:numPr>
          <w:ilvl w:val="0"/>
          <w:numId w:val="10"/>
        </w:numPr>
        <w:suppressAutoHyphens/>
        <w:jc w:val="both"/>
        <w:rPr>
          <w:rFonts w:ascii="Arial" w:hAnsi="Arial" w:cs="Arial"/>
        </w:rPr>
      </w:pPr>
      <w:r w:rsidRPr="00320944">
        <w:rPr>
          <w:rFonts w:ascii="Arial" w:hAnsi="Arial" w:cs="Arial"/>
        </w:rPr>
        <w:t xml:space="preserve">Servicii de proiectare (proiect tehnic, detalii de executie, documentatii obtinerea avize, acorduri, autorizatii) si executie lucrari aferent investitiei: „ Pod peste Strada 12 Km 0+079, peste Paraul Saes, in Localitatea Saes, judetul Mures”. </w:t>
      </w:r>
    </w:p>
    <w:p w:rsidR="009B2B3D" w:rsidRPr="00320944" w:rsidRDefault="009B2B3D" w:rsidP="004C5482">
      <w:pPr>
        <w:numPr>
          <w:ilvl w:val="0"/>
          <w:numId w:val="11"/>
        </w:numPr>
        <w:suppressAutoHyphens/>
        <w:jc w:val="both"/>
        <w:rPr>
          <w:rFonts w:ascii="Arial" w:hAnsi="Arial" w:cs="Arial"/>
        </w:rPr>
      </w:pPr>
      <w:r w:rsidRPr="00320944">
        <w:rPr>
          <w:rFonts w:ascii="Arial" w:hAnsi="Arial" w:cs="Arial"/>
        </w:rPr>
        <w:t>Pentru servicii de proiectare 24 160 lei fara TVA si pentru executia lucrarilor 537.840 lei fara TVA, Total cu TVA 668.780,00 lei.</w:t>
      </w:r>
    </w:p>
    <w:p w:rsidR="009B2B3D" w:rsidRPr="00320944" w:rsidRDefault="009B2B3D" w:rsidP="004C5482">
      <w:pPr>
        <w:numPr>
          <w:ilvl w:val="0"/>
          <w:numId w:val="10"/>
        </w:numPr>
        <w:suppressAutoHyphens/>
        <w:jc w:val="both"/>
        <w:rPr>
          <w:rFonts w:ascii="Arial" w:hAnsi="Arial" w:cs="Arial"/>
        </w:rPr>
      </w:pPr>
      <w:r w:rsidRPr="00320944">
        <w:rPr>
          <w:rFonts w:ascii="Arial" w:hAnsi="Arial" w:cs="Arial"/>
        </w:rPr>
        <w:t xml:space="preserve">Proiec „ Canalizare menajera si statie de epurare in comuna Apold, judetul   </w:t>
      </w:r>
    </w:p>
    <w:p w:rsidR="009B2B3D" w:rsidRPr="00320944" w:rsidRDefault="009B2B3D" w:rsidP="004C5482">
      <w:pPr>
        <w:ind w:left="720"/>
        <w:jc w:val="both"/>
        <w:rPr>
          <w:rFonts w:ascii="Arial" w:hAnsi="Arial" w:cs="Arial"/>
        </w:rPr>
      </w:pPr>
      <w:proofErr w:type="gramStart"/>
      <w:r w:rsidRPr="00320944">
        <w:rPr>
          <w:rFonts w:ascii="Arial" w:hAnsi="Arial" w:cs="Arial"/>
        </w:rPr>
        <w:lastRenderedPageBreak/>
        <w:t>Mures „ semnat cu MDRAPFE – Ministerul Dezvoltarii Regionale, Administratiei Publice si Fondurilor Europene in baza ordinului viceprim – ministrului nr.</w:t>
      </w:r>
      <w:proofErr w:type="gramEnd"/>
      <w:r w:rsidRPr="00320944">
        <w:rPr>
          <w:rFonts w:ascii="Arial" w:hAnsi="Arial" w:cs="Arial"/>
        </w:rPr>
        <w:t xml:space="preserve"> 3698 / 2017, in valuare totala a investitiei de 16.756.312</w:t>
      </w:r>
      <w:proofErr w:type="gramStart"/>
      <w:r w:rsidRPr="00320944">
        <w:rPr>
          <w:rFonts w:ascii="Arial" w:hAnsi="Arial" w:cs="Arial"/>
        </w:rPr>
        <w:t>,00</w:t>
      </w:r>
      <w:proofErr w:type="gramEnd"/>
      <w:r w:rsidRPr="00320944">
        <w:rPr>
          <w:rFonts w:ascii="Arial" w:hAnsi="Arial" w:cs="Arial"/>
        </w:rPr>
        <w:t xml:space="preserve"> lei.</w:t>
      </w:r>
    </w:p>
    <w:p w:rsidR="009B2B3D" w:rsidRPr="00320944" w:rsidRDefault="009B2B3D" w:rsidP="004C5482">
      <w:pPr>
        <w:numPr>
          <w:ilvl w:val="0"/>
          <w:numId w:val="10"/>
        </w:numPr>
        <w:suppressAutoHyphens/>
        <w:jc w:val="both"/>
        <w:rPr>
          <w:rFonts w:ascii="Arial" w:hAnsi="Arial" w:cs="Arial"/>
        </w:rPr>
      </w:pPr>
      <w:r w:rsidRPr="00320944">
        <w:rPr>
          <w:rFonts w:ascii="Arial" w:hAnsi="Arial" w:cs="Arial"/>
        </w:rPr>
        <w:t xml:space="preserve">Proiect „ Reabilitare si dotare camin cultural in Comuna Apold, Localitatea Saes, Judetul Mures contractul de finante Nr.C 0760CN00031772800450 / 02.07.2018. </w:t>
      </w:r>
      <w:proofErr w:type="gramStart"/>
      <w:r w:rsidRPr="00320944">
        <w:rPr>
          <w:rFonts w:ascii="Arial" w:hAnsi="Arial" w:cs="Arial"/>
        </w:rPr>
        <w:t>si</w:t>
      </w:r>
      <w:proofErr w:type="gramEnd"/>
      <w:r w:rsidRPr="00320944">
        <w:rPr>
          <w:rFonts w:ascii="Arial" w:hAnsi="Arial" w:cs="Arial"/>
        </w:rPr>
        <w:t xml:space="preserve"> cererii de finantare nr. F 0760CN00031772800450. Durata de implementare maxima e de 33 de luni. Valuarea contr.e 1.966.581</w:t>
      </w:r>
      <w:proofErr w:type="gramStart"/>
      <w:r w:rsidRPr="00320944">
        <w:rPr>
          <w:rFonts w:ascii="Arial" w:hAnsi="Arial" w:cs="Arial"/>
        </w:rPr>
        <w:t>,11</w:t>
      </w:r>
      <w:proofErr w:type="gramEnd"/>
      <w:r w:rsidRPr="00320944">
        <w:rPr>
          <w:rFonts w:ascii="Arial" w:hAnsi="Arial" w:cs="Arial"/>
        </w:rPr>
        <w:t xml:space="preserve"> lei.</w:t>
      </w:r>
    </w:p>
    <w:p w:rsidR="009B2B3D" w:rsidRPr="00320944" w:rsidRDefault="009B2B3D" w:rsidP="004C5482">
      <w:pPr>
        <w:numPr>
          <w:ilvl w:val="0"/>
          <w:numId w:val="10"/>
        </w:numPr>
        <w:suppressAutoHyphens/>
        <w:jc w:val="both"/>
        <w:rPr>
          <w:rFonts w:ascii="Arial" w:hAnsi="Arial" w:cs="Arial"/>
        </w:rPr>
      </w:pPr>
      <w:r w:rsidRPr="00320944">
        <w:rPr>
          <w:rFonts w:ascii="Arial" w:hAnsi="Arial" w:cs="Arial"/>
        </w:rPr>
        <w:t xml:space="preserve">Proiect „ Realizare teren de sport in Comuna Apold, Localitatea Saes, Judetul Mures contractul de finantare nr. C 1920074X207772800108 / 03.05.2018 si cererii de finantare nr. F 1920074X207772800108. Durata de implementare maxima e de 33 de luni. Valuarea contractului eligibil si neiligibil conform HCL nr.34 / 2017 cu TVA </w:t>
      </w:r>
      <w:proofErr w:type="gramStart"/>
      <w:r w:rsidRPr="00320944">
        <w:rPr>
          <w:rFonts w:ascii="Arial" w:hAnsi="Arial" w:cs="Arial"/>
        </w:rPr>
        <w:t>este</w:t>
      </w:r>
      <w:proofErr w:type="gramEnd"/>
      <w:r w:rsidRPr="00320944">
        <w:rPr>
          <w:rFonts w:ascii="Arial" w:hAnsi="Arial" w:cs="Arial"/>
        </w:rPr>
        <w:t xml:space="preserve"> de 338.288,40 lei. Euro 74 124</w:t>
      </w:r>
      <w:proofErr w:type="gramStart"/>
      <w:r w:rsidRPr="00320944">
        <w:rPr>
          <w:rFonts w:ascii="Arial" w:hAnsi="Arial" w:cs="Arial"/>
        </w:rPr>
        <w:t>,28</w:t>
      </w:r>
      <w:proofErr w:type="gramEnd"/>
      <w:r w:rsidRPr="00320944">
        <w:rPr>
          <w:rFonts w:ascii="Arial" w:hAnsi="Arial" w:cs="Arial"/>
        </w:rPr>
        <w:t>.</w:t>
      </w:r>
    </w:p>
    <w:p w:rsidR="009B2B3D" w:rsidRPr="00320944" w:rsidRDefault="009B2B3D" w:rsidP="004C5482">
      <w:pPr>
        <w:numPr>
          <w:ilvl w:val="0"/>
          <w:numId w:val="10"/>
        </w:numPr>
        <w:suppressAutoHyphens/>
        <w:jc w:val="both"/>
        <w:rPr>
          <w:rFonts w:ascii="Arial" w:hAnsi="Arial" w:cs="Arial"/>
        </w:rPr>
      </w:pPr>
      <w:r w:rsidRPr="00320944">
        <w:rPr>
          <w:rFonts w:ascii="Arial" w:hAnsi="Arial" w:cs="Arial"/>
        </w:rPr>
        <w:t>Apel de proiect POR/10/2017/10/10.1a/7regiuni, cod SMIS 124620 „Construire Gradinita Saes „ admis in evaluarea tehnica si financiara. Valuarea devizului general fiind de 1.312.571</w:t>
      </w:r>
      <w:proofErr w:type="gramStart"/>
      <w:r w:rsidRPr="00320944">
        <w:rPr>
          <w:rFonts w:ascii="Arial" w:hAnsi="Arial" w:cs="Arial"/>
        </w:rPr>
        <w:t>,61</w:t>
      </w:r>
      <w:proofErr w:type="gramEnd"/>
      <w:r w:rsidRPr="00320944">
        <w:rPr>
          <w:rFonts w:ascii="Arial" w:hAnsi="Arial" w:cs="Arial"/>
        </w:rPr>
        <w:t xml:space="preserve"> lei cu TVA. </w:t>
      </w:r>
    </w:p>
    <w:p w:rsidR="009B2B3D" w:rsidRPr="00320944" w:rsidRDefault="009B2B3D" w:rsidP="004C5482">
      <w:pPr>
        <w:numPr>
          <w:ilvl w:val="0"/>
          <w:numId w:val="10"/>
        </w:numPr>
        <w:suppressAutoHyphens/>
        <w:jc w:val="both"/>
        <w:rPr>
          <w:rFonts w:ascii="Arial" w:hAnsi="Arial" w:cs="Arial"/>
        </w:rPr>
      </w:pPr>
      <w:r w:rsidRPr="00320944">
        <w:rPr>
          <w:rFonts w:ascii="Arial" w:hAnsi="Arial" w:cs="Arial"/>
        </w:rPr>
        <w:t>Apel de proiect POR/10/2018/10/10.1a   / APC/7regiuni, cod SMIS 125151 „Construire Gradinita cu program normal 2 Sali de grupa</w:t>
      </w:r>
      <w:r w:rsidR="006B4429" w:rsidRPr="00320944">
        <w:rPr>
          <w:rFonts w:ascii="Arial" w:hAnsi="Arial" w:cs="Arial"/>
        </w:rPr>
        <w:t xml:space="preserve"> Apold</w:t>
      </w:r>
      <w:r w:rsidRPr="00320944">
        <w:rPr>
          <w:rFonts w:ascii="Arial" w:hAnsi="Arial" w:cs="Arial"/>
        </w:rPr>
        <w:t xml:space="preserve"> „ admis in evaluarea tehnica si financiara. Valuarea devizului general fiind de 1.549.364</w:t>
      </w:r>
      <w:proofErr w:type="gramStart"/>
      <w:r w:rsidRPr="00320944">
        <w:rPr>
          <w:rFonts w:ascii="Arial" w:hAnsi="Arial" w:cs="Arial"/>
        </w:rPr>
        <w:t>,64</w:t>
      </w:r>
      <w:proofErr w:type="gramEnd"/>
      <w:r w:rsidRPr="00320944">
        <w:rPr>
          <w:rFonts w:ascii="Arial" w:hAnsi="Arial" w:cs="Arial"/>
        </w:rPr>
        <w:t xml:space="preserve"> lei cu TVA.</w:t>
      </w:r>
    </w:p>
    <w:p w:rsidR="009B2B3D" w:rsidRPr="00320944" w:rsidRDefault="009B2B3D" w:rsidP="004C5482">
      <w:pPr>
        <w:numPr>
          <w:ilvl w:val="0"/>
          <w:numId w:val="10"/>
        </w:numPr>
        <w:suppressAutoHyphens/>
        <w:jc w:val="both"/>
        <w:rPr>
          <w:rFonts w:ascii="Arial" w:hAnsi="Arial" w:cs="Arial"/>
        </w:rPr>
      </w:pPr>
      <w:r w:rsidRPr="00320944">
        <w:rPr>
          <w:rFonts w:ascii="Arial" w:hAnsi="Arial" w:cs="Arial"/>
        </w:rPr>
        <w:t>Executat lucrari de instalare Centrala termica cu ventilator, cos de fum si punerea in functiune la Scoala Generala Apold, Comuna Apold, Judetul Mures, conform DA 20981343. Lucrari finantate din bugetul local in valuare de 37 363</w:t>
      </w:r>
      <w:proofErr w:type="gramStart"/>
      <w:r w:rsidRPr="00320944">
        <w:rPr>
          <w:rFonts w:ascii="Arial" w:hAnsi="Arial" w:cs="Arial"/>
        </w:rPr>
        <w:t>,13</w:t>
      </w:r>
      <w:proofErr w:type="gramEnd"/>
      <w:r w:rsidRPr="00320944">
        <w:rPr>
          <w:rFonts w:ascii="Arial" w:hAnsi="Arial" w:cs="Arial"/>
        </w:rPr>
        <w:t xml:space="preserve"> lei cu TVA.</w:t>
      </w:r>
    </w:p>
    <w:p w:rsidR="009B2B3D" w:rsidRPr="00320944" w:rsidRDefault="001B486F" w:rsidP="004C5482">
      <w:pPr>
        <w:numPr>
          <w:ilvl w:val="0"/>
          <w:numId w:val="10"/>
        </w:numPr>
        <w:suppressAutoHyphens/>
        <w:jc w:val="both"/>
        <w:rPr>
          <w:rFonts w:ascii="Arial" w:hAnsi="Arial" w:cs="Arial"/>
        </w:rPr>
      </w:pPr>
      <w:r w:rsidRPr="00320944">
        <w:rPr>
          <w:rFonts w:ascii="Arial" w:hAnsi="Arial" w:cs="Arial"/>
        </w:rPr>
        <w:t xml:space="preserve">Pentru </w:t>
      </w:r>
      <w:r w:rsidR="009B2B3D" w:rsidRPr="00320944">
        <w:rPr>
          <w:rFonts w:ascii="Arial" w:hAnsi="Arial" w:cs="Arial"/>
        </w:rPr>
        <w:t>Proiect</w:t>
      </w:r>
      <w:r w:rsidRPr="00320944">
        <w:rPr>
          <w:rFonts w:ascii="Arial" w:hAnsi="Arial" w:cs="Arial"/>
        </w:rPr>
        <w:t xml:space="preserve">ul </w:t>
      </w:r>
      <w:r w:rsidR="009B2B3D" w:rsidRPr="00320944">
        <w:rPr>
          <w:rFonts w:ascii="Arial" w:hAnsi="Arial" w:cs="Arial"/>
        </w:rPr>
        <w:t xml:space="preserve"> Canalizare</w:t>
      </w:r>
      <w:r w:rsidRPr="00320944">
        <w:rPr>
          <w:rFonts w:ascii="Arial" w:hAnsi="Arial" w:cs="Arial"/>
        </w:rPr>
        <w:t xml:space="preserve"> am executat </w:t>
      </w:r>
      <w:r w:rsidR="009B2B3D" w:rsidRPr="00320944">
        <w:rPr>
          <w:rFonts w:ascii="Arial" w:hAnsi="Arial" w:cs="Arial"/>
        </w:rPr>
        <w:t xml:space="preserve"> „ Intabulare</w:t>
      </w:r>
      <w:r w:rsidRPr="00320944">
        <w:rPr>
          <w:rFonts w:ascii="Arial" w:hAnsi="Arial" w:cs="Arial"/>
        </w:rPr>
        <w:t>a</w:t>
      </w:r>
      <w:r w:rsidR="009B2B3D" w:rsidRPr="00320944">
        <w:rPr>
          <w:rFonts w:ascii="Arial" w:hAnsi="Arial" w:cs="Arial"/>
        </w:rPr>
        <w:t xml:space="preserve"> strazi</w:t>
      </w:r>
      <w:r w:rsidRPr="00320944">
        <w:rPr>
          <w:rFonts w:ascii="Arial" w:hAnsi="Arial" w:cs="Arial"/>
        </w:rPr>
        <w:t>lor</w:t>
      </w:r>
      <w:r w:rsidR="009B2B3D" w:rsidRPr="00320944">
        <w:rPr>
          <w:rFonts w:ascii="Arial" w:hAnsi="Arial" w:cs="Arial"/>
        </w:rPr>
        <w:t xml:space="preserve"> in Comuna Apold satele apartinatoare ( Apold, Daia, Saes si Vulcan ) pe o lungime de 29 km. „ conform DA 15872745    lucrari suportate din bugetul local in valuare de 49 300,00 lei.</w:t>
      </w:r>
    </w:p>
    <w:p w:rsidR="009B2B3D" w:rsidRPr="00320944" w:rsidRDefault="009B2B3D" w:rsidP="004C5482">
      <w:pPr>
        <w:numPr>
          <w:ilvl w:val="0"/>
          <w:numId w:val="10"/>
        </w:numPr>
        <w:suppressAutoHyphens/>
        <w:jc w:val="both"/>
        <w:rPr>
          <w:rFonts w:ascii="Arial" w:hAnsi="Arial" w:cs="Arial"/>
        </w:rPr>
      </w:pPr>
      <w:r w:rsidRPr="00320944">
        <w:rPr>
          <w:rFonts w:ascii="Arial" w:hAnsi="Arial" w:cs="Arial"/>
        </w:rPr>
        <w:t>Proiect „ Lucrari de tamplarie si de dulgherie, realizare, amenajare terasa, loc de fumat si pentru public” ,conform  DA 16018578, lucrari suportate din bugetul local in valuare de 15.014,58 lei cu TVA.</w:t>
      </w:r>
    </w:p>
    <w:p w:rsidR="009B2B3D" w:rsidRPr="00320944" w:rsidRDefault="009B2B3D" w:rsidP="004C5482">
      <w:pPr>
        <w:numPr>
          <w:ilvl w:val="0"/>
          <w:numId w:val="10"/>
        </w:numPr>
        <w:suppressAutoHyphens/>
        <w:jc w:val="both"/>
        <w:rPr>
          <w:rFonts w:ascii="Arial" w:hAnsi="Arial" w:cs="Arial"/>
        </w:rPr>
      </w:pPr>
      <w:r w:rsidRPr="00320944">
        <w:rPr>
          <w:rFonts w:ascii="Arial" w:hAnsi="Arial" w:cs="Arial"/>
        </w:rPr>
        <w:t xml:space="preserve"> Achizitionare de indicatoare rutiere diferite modele cu stalp in numar de 24 buc conform  DA 20123766, achizitie suportata din bugetul local in suma de </w:t>
      </w:r>
    </w:p>
    <w:p w:rsidR="009B2B3D" w:rsidRPr="00320944" w:rsidRDefault="009B2B3D" w:rsidP="004C5482">
      <w:pPr>
        <w:ind w:left="720"/>
        <w:jc w:val="both"/>
        <w:rPr>
          <w:rFonts w:ascii="Arial" w:hAnsi="Arial" w:cs="Arial"/>
        </w:rPr>
      </w:pPr>
      <w:r w:rsidRPr="00320944">
        <w:rPr>
          <w:rFonts w:ascii="Arial" w:hAnsi="Arial" w:cs="Arial"/>
        </w:rPr>
        <w:t>7 200</w:t>
      </w:r>
      <w:proofErr w:type="gramStart"/>
      <w:r w:rsidRPr="00320944">
        <w:rPr>
          <w:rFonts w:ascii="Arial" w:hAnsi="Arial" w:cs="Arial"/>
        </w:rPr>
        <w:t>,00</w:t>
      </w:r>
      <w:proofErr w:type="gramEnd"/>
      <w:r w:rsidRPr="00320944">
        <w:rPr>
          <w:rFonts w:ascii="Arial" w:hAnsi="Arial" w:cs="Arial"/>
        </w:rPr>
        <w:t xml:space="preserve"> lei cu TVA.</w:t>
      </w:r>
    </w:p>
    <w:p w:rsidR="009B2B3D" w:rsidRPr="00320944" w:rsidRDefault="009B2B3D" w:rsidP="004C5482">
      <w:pPr>
        <w:numPr>
          <w:ilvl w:val="0"/>
          <w:numId w:val="10"/>
        </w:numPr>
        <w:suppressAutoHyphens/>
        <w:jc w:val="both"/>
        <w:rPr>
          <w:rFonts w:ascii="Arial" w:hAnsi="Arial" w:cs="Arial"/>
        </w:rPr>
      </w:pPr>
      <w:r w:rsidRPr="00320944">
        <w:rPr>
          <w:rFonts w:ascii="Arial" w:hAnsi="Arial" w:cs="Arial"/>
        </w:rPr>
        <w:t xml:space="preserve"> Executat lucrari de reabilitare drum comunal DC 56 si DC 56A Apold-Daia – Vulcan si drumuri de exploatatii agricole, comuna Apold, Judetul Mures, conform DA 20288530 si DA 20234895, achizitie suportata din bugetul local in suma de 22 015,00 lei cu TVA.</w:t>
      </w:r>
    </w:p>
    <w:p w:rsidR="009B2B3D" w:rsidRPr="00320944" w:rsidRDefault="009B2B3D" w:rsidP="004C5482">
      <w:pPr>
        <w:numPr>
          <w:ilvl w:val="0"/>
          <w:numId w:val="10"/>
        </w:numPr>
        <w:suppressAutoHyphens/>
        <w:jc w:val="both"/>
        <w:rPr>
          <w:rFonts w:ascii="Arial" w:hAnsi="Arial" w:cs="Arial"/>
        </w:rPr>
      </w:pPr>
      <w:r w:rsidRPr="00320944">
        <w:rPr>
          <w:rFonts w:ascii="Arial" w:hAnsi="Arial" w:cs="Arial"/>
        </w:rPr>
        <w:t xml:space="preserve"> Realizare lucrari de renovare punct sanitar uman Saes, comuna Apold, Judetul Mures, conform DA 20291430, achizitie suportata din bugetul local in suma de 38 741,54 lei cu TVA.</w:t>
      </w:r>
    </w:p>
    <w:p w:rsidR="009B2B3D" w:rsidRPr="00320944" w:rsidRDefault="009B2B3D" w:rsidP="004C5482">
      <w:pPr>
        <w:numPr>
          <w:ilvl w:val="0"/>
          <w:numId w:val="10"/>
        </w:numPr>
        <w:suppressAutoHyphens/>
        <w:jc w:val="both"/>
        <w:rPr>
          <w:rFonts w:ascii="Arial" w:hAnsi="Arial" w:cs="Arial"/>
        </w:rPr>
      </w:pPr>
      <w:r w:rsidRPr="00320944">
        <w:rPr>
          <w:rFonts w:ascii="Arial" w:hAnsi="Arial" w:cs="Arial"/>
        </w:rPr>
        <w:t xml:space="preserve"> Executat servicii de transport deseuri din tigla pe drumurile de exploatatii agricole din comuna Apold, judetul Mures, conform DA 21303803, achizitie suportata din bugetul local in suma de 8 092,00 lei cu TVA.</w:t>
      </w:r>
    </w:p>
    <w:p w:rsidR="009B2B3D" w:rsidRPr="00320944" w:rsidRDefault="009B2B3D" w:rsidP="004C5482">
      <w:pPr>
        <w:numPr>
          <w:ilvl w:val="0"/>
          <w:numId w:val="10"/>
        </w:numPr>
        <w:suppressAutoHyphens/>
        <w:jc w:val="both"/>
        <w:rPr>
          <w:rFonts w:ascii="Arial" w:hAnsi="Arial" w:cs="Arial"/>
        </w:rPr>
      </w:pPr>
      <w:r w:rsidRPr="00320944">
        <w:rPr>
          <w:rFonts w:ascii="Arial" w:hAnsi="Arial" w:cs="Arial"/>
        </w:rPr>
        <w:t xml:space="preserve"> Lucrari de amenajare subsol la Scoala Generala Saes din localitatea Saes, comuna Apold, judetul Mures, conform DA 21264224, achizitie suportata din bugetul local in suma de 32 914,90 lei cu TVA.</w:t>
      </w:r>
    </w:p>
    <w:p w:rsidR="009B2B3D" w:rsidRPr="00320944" w:rsidRDefault="009B2B3D" w:rsidP="004C5482">
      <w:pPr>
        <w:numPr>
          <w:ilvl w:val="0"/>
          <w:numId w:val="10"/>
        </w:numPr>
        <w:suppressAutoHyphens/>
        <w:jc w:val="both"/>
        <w:rPr>
          <w:rFonts w:ascii="Arial" w:hAnsi="Arial" w:cs="Arial"/>
        </w:rPr>
      </w:pPr>
      <w:r w:rsidRPr="00320944">
        <w:rPr>
          <w:rFonts w:ascii="Arial" w:hAnsi="Arial" w:cs="Arial"/>
        </w:rPr>
        <w:lastRenderedPageBreak/>
        <w:t xml:space="preserve"> Lucrari de mentenanta iluminat public, intretinere cladiri, sirena, statia de apa, anexe apartinand primariei comunei Apold, conform DA 21117278, achizitie suportata din bugetul local in suma de 21 000</w:t>
      </w:r>
      <w:proofErr w:type="gramStart"/>
      <w:r w:rsidRPr="00320944">
        <w:rPr>
          <w:rFonts w:ascii="Arial" w:hAnsi="Arial" w:cs="Arial"/>
        </w:rPr>
        <w:t>,00</w:t>
      </w:r>
      <w:proofErr w:type="gramEnd"/>
      <w:r w:rsidRPr="00320944">
        <w:rPr>
          <w:rFonts w:ascii="Arial" w:hAnsi="Arial" w:cs="Arial"/>
        </w:rPr>
        <w:t xml:space="preserve"> lei cu TVA.</w:t>
      </w:r>
    </w:p>
    <w:p w:rsidR="009B2B3D" w:rsidRPr="00320944" w:rsidRDefault="009B2B3D" w:rsidP="004C5482">
      <w:pPr>
        <w:numPr>
          <w:ilvl w:val="0"/>
          <w:numId w:val="10"/>
        </w:numPr>
        <w:suppressAutoHyphens/>
        <w:jc w:val="both"/>
        <w:rPr>
          <w:rFonts w:ascii="Arial" w:hAnsi="Arial" w:cs="Arial"/>
        </w:rPr>
      </w:pPr>
      <w:r w:rsidRPr="00320944">
        <w:rPr>
          <w:rFonts w:ascii="Arial" w:hAnsi="Arial" w:cs="Arial"/>
        </w:rPr>
        <w:t xml:space="preserve"> Executat lucrari de realizare santuri pe comunal DC 56 si DC 56A Apold-Daia – Vulcan in lungime de 5000 ml si transportat pamant, comuna Apold, judetul Mures, conform DA 20184672 si DA 20288372, achizitie suportata din bugetul local in suma de 51 170,00 lei cu TVA.</w:t>
      </w:r>
    </w:p>
    <w:p w:rsidR="009B2B3D" w:rsidRPr="00320944" w:rsidRDefault="009B2B3D" w:rsidP="004C5482">
      <w:pPr>
        <w:numPr>
          <w:ilvl w:val="0"/>
          <w:numId w:val="10"/>
        </w:numPr>
        <w:suppressAutoHyphens/>
        <w:jc w:val="both"/>
        <w:rPr>
          <w:rFonts w:ascii="Arial" w:hAnsi="Arial" w:cs="Arial"/>
        </w:rPr>
      </w:pPr>
      <w:r w:rsidRPr="00320944">
        <w:rPr>
          <w:rFonts w:ascii="Arial" w:hAnsi="Arial" w:cs="Arial"/>
        </w:rPr>
        <w:t xml:space="preserve"> Executat lucrari de reabilitare drum comunal DC 56 si DC 56A Apold – Daia  – Vulcan, comuna Apold, judetul Mures, conform DA 20067243,  DA 20070189, DA 20070073, DA 20179684 si DA 20070101 achizitie suportata din bugetul local in suma de 37 723,00 lei cu TVA.</w:t>
      </w:r>
    </w:p>
    <w:p w:rsidR="00D200D2" w:rsidRPr="00320944" w:rsidRDefault="00EA6052" w:rsidP="004C5482">
      <w:pPr>
        <w:numPr>
          <w:ilvl w:val="0"/>
          <w:numId w:val="10"/>
        </w:numPr>
        <w:suppressAutoHyphens/>
        <w:jc w:val="both"/>
        <w:rPr>
          <w:rFonts w:ascii="Arial" w:hAnsi="Arial" w:cs="Arial"/>
        </w:rPr>
      </w:pPr>
      <w:r w:rsidRPr="00320944">
        <w:rPr>
          <w:rFonts w:ascii="Arial" w:hAnsi="Arial" w:cs="Arial"/>
        </w:rPr>
        <w:t>S-a depus la Asociatia Grupul de Actiune Locala Dealurile Tarnavelor Saschiz, cerere de finantare privin realizarea proiectului “Reabilitare”Casa Traditionala” din satul DAIA, pe masura de finantare nr.07/6B”Conserv</w:t>
      </w:r>
      <w:r w:rsidR="005D3677" w:rsidRPr="00320944">
        <w:rPr>
          <w:rFonts w:ascii="Arial" w:hAnsi="Arial" w:cs="Arial"/>
        </w:rPr>
        <w:t>area si promovarea p</w:t>
      </w:r>
      <w:r w:rsidRPr="00320944">
        <w:rPr>
          <w:rFonts w:ascii="Arial" w:hAnsi="Arial" w:cs="Arial"/>
        </w:rPr>
        <w:t>atrimoniului cultural local” proiect aflat la CEFIR Mures in evaluare.</w:t>
      </w:r>
    </w:p>
    <w:p w:rsidR="00381EED" w:rsidRPr="00320944" w:rsidRDefault="00381EED" w:rsidP="00E913BA">
      <w:pPr>
        <w:jc w:val="both"/>
        <w:rPr>
          <w:rFonts w:ascii="Arial" w:hAnsi="Arial" w:cs="Arial"/>
          <w:b/>
          <w:lang w:val="fr-FR"/>
        </w:rPr>
      </w:pPr>
      <w:r w:rsidRPr="00320944">
        <w:rPr>
          <w:rFonts w:ascii="Arial" w:hAnsi="Arial" w:cs="Arial"/>
          <w:b/>
          <w:lang w:val="fr-FR"/>
        </w:rPr>
        <w:t xml:space="preserve">      </w:t>
      </w:r>
    </w:p>
    <w:p w:rsidR="00381EED" w:rsidRPr="00320944" w:rsidRDefault="00381EED" w:rsidP="00E913BA">
      <w:pPr>
        <w:jc w:val="both"/>
        <w:rPr>
          <w:rFonts w:ascii="Arial" w:hAnsi="Arial" w:cs="Arial"/>
          <w:b/>
          <w:lang w:val="fr-FR"/>
        </w:rPr>
      </w:pPr>
    </w:p>
    <w:p w:rsidR="009B2B3D" w:rsidRPr="00320944" w:rsidRDefault="00E33717" w:rsidP="00E913BA">
      <w:pPr>
        <w:jc w:val="both"/>
        <w:rPr>
          <w:rFonts w:ascii="Arial" w:hAnsi="Arial" w:cs="Arial"/>
          <w:b/>
          <w:lang w:val="fr-FR"/>
        </w:rPr>
      </w:pPr>
      <w:r w:rsidRPr="00320944">
        <w:rPr>
          <w:rFonts w:ascii="Arial" w:hAnsi="Arial" w:cs="Arial"/>
          <w:b/>
          <w:lang w:val="fr-FR"/>
        </w:rPr>
        <w:t xml:space="preserve">      Deasemenea</w:t>
      </w:r>
      <w:r w:rsidR="00381EED" w:rsidRPr="00320944">
        <w:rPr>
          <w:rFonts w:ascii="Arial" w:hAnsi="Arial" w:cs="Arial"/>
          <w:b/>
          <w:lang w:val="fr-FR"/>
        </w:rPr>
        <w:t xml:space="preserve"> in cadrul Compartimentului Achizitii publice au </w:t>
      </w:r>
      <w:r w:rsidRPr="00320944">
        <w:rPr>
          <w:rFonts w:ascii="Arial" w:hAnsi="Arial" w:cs="Arial"/>
          <w:b/>
          <w:lang w:val="fr-FR"/>
        </w:rPr>
        <w:t xml:space="preserve">maI </w:t>
      </w:r>
      <w:r w:rsidR="00381EED" w:rsidRPr="00320944">
        <w:rPr>
          <w:rFonts w:ascii="Arial" w:hAnsi="Arial" w:cs="Arial"/>
          <w:b/>
          <w:lang w:val="fr-FR"/>
        </w:rPr>
        <w:t>fost desfasurate urmatoarele activitati :</w:t>
      </w:r>
    </w:p>
    <w:p w:rsidR="00E913BA" w:rsidRPr="00320944" w:rsidRDefault="00E913BA" w:rsidP="00E913BA">
      <w:pPr>
        <w:jc w:val="both"/>
        <w:rPr>
          <w:rFonts w:ascii="Arial" w:hAnsi="Arial" w:cs="Arial"/>
          <w:b/>
          <w:lang w:val="fr-FR"/>
        </w:rPr>
      </w:pPr>
      <w:r w:rsidRPr="00320944">
        <w:rPr>
          <w:rFonts w:ascii="Arial" w:hAnsi="Arial" w:cs="Arial"/>
          <w:b/>
          <w:lang w:val="fr-FR"/>
        </w:rPr>
        <w:t xml:space="preserve"> </w:t>
      </w:r>
      <w:r w:rsidRPr="00320944">
        <w:rPr>
          <w:rFonts w:ascii="Arial" w:hAnsi="Arial" w:cs="Arial"/>
          <w:b/>
          <w:lang w:val="fr-FR"/>
        </w:rPr>
        <w:cr/>
      </w:r>
      <w:r w:rsidR="009B2B3D" w:rsidRPr="00320944">
        <w:rPr>
          <w:rFonts w:ascii="Arial" w:hAnsi="Arial" w:cs="Arial"/>
        </w:rPr>
        <w:t xml:space="preserve"> </w:t>
      </w:r>
    </w:p>
    <w:p w:rsidR="00E913BA" w:rsidRPr="00320944" w:rsidRDefault="00E913BA" w:rsidP="00381EED">
      <w:pPr>
        <w:pStyle w:val="ListParagraph"/>
        <w:numPr>
          <w:ilvl w:val="0"/>
          <w:numId w:val="12"/>
        </w:numPr>
        <w:jc w:val="both"/>
        <w:rPr>
          <w:rFonts w:ascii="Arial" w:hAnsi="Arial" w:cs="Arial"/>
          <w:lang w:val="fr-FR"/>
        </w:rPr>
      </w:pPr>
      <w:r w:rsidRPr="00320944">
        <w:rPr>
          <w:rFonts w:ascii="Arial" w:hAnsi="Arial" w:cs="Arial"/>
          <w:lang w:val="pt-BR"/>
        </w:rPr>
        <w:t>Întocmirea programului anual de achiziţii publice;</w:t>
      </w:r>
    </w:p>
    <w:p w:rsidR="00E913BA" w:rsidRPr="00320944" w:rsidRDefault="00E913BA" w:rsidP="00381EED">
      <w:pPr>
        <w:pStyle w:val="ListParagraph"/>
        <w:numPr>
          <w:ilvl w:val="0"/>
          <w:numId w:val="12"/>
        </w:numPr>
        <w:jc w:val="both"/>
        <w:rPr>
          <w:rFonts w:ascii="Arial" w:hAnsi="Arial" w:cs="Arial"/>
          <w:lang w:val="pt-BR"/>
        </w:rPr>
      </w:pPr>
      <w:r w:rsidRPr="00320944">
        <w:rPr>
          <w:rFonts w:ascii="Arial" w:hAnsi="Arial" w:cs="Arial"/>
          <w:lang w:val="pt-BR"/>
        </w:rPr>
        <w:t>Întocmirea si fundamentarea (studiul pietii) al contractelor de prestari de servicii cu firme din Sighisoara pentru o buna functionare a p</w:t>
      </w:r>
      <w:r w:rsidR="00FC4F88" w:rsidRPr="00320944">
        <w:rPr>
          <w:rFonts w:ascii="Arial" w:hAnsi="Arial" w:cs="Arial"/>
          <w:lang w:val="pt-BR"/>
        </w:rPr>
        <w:t>rimariei, com.Apold in anul 2018</w:t>
      </w:r>
      <w:r w:rsidRPr="00320944">
        <w:rPr>
          <w:rFonts w:ascii="Arial" w:hAnsi="Arial" w:cs="Arial"/>
          <w:lang w:val="pt-BR"/>
        </w:rPr>
        <w:t>;</w:t>
      </w:r>
    </w:p>
    <w:p w:rsidR="00E913BA" w:rsidRPr="00320944" w:rsidRDefault="00381EED" w:rsidP="00381EED">
      <w:pPr>
        <w:pStyle w:val="ListParagraph"/>
        <w:numPr>
          <w:ilvl w:val="0"/>
          <w:numId w:val="12"/>
        </w:numPr>
        <w:jc w:val="both"/>
        <w:rPr>
          <w:rFonts w:ascii="Arial" w:hAnsi="Arial" w:cs="Arial"/>
          <w:lang w:val="pt-BR"/>
        </w:rPr>
      </w:pPr>
      <w:r w:rsidRPr="00320944">
        <w:rPr>
          <w:rFonts w:ascii="Arial" w:hAnsi="Arial" w:cs="Arial"/>
          <w:lang w:val="pt-BR"/>
        </w:rPr>
        <w:t>Biroul de achizitii in anul 2018</w:t>
      </w:r>
      <w:r w:rsidR="00E913BA" w:rsidRPr="00320944">
        <w:rPr>
          <w:rFonts w:ascii="Arial" w:hAnsi="Arial" w:cs="Arial"/>
          <w:lang w:val="pt-BR"/>
        </w:rPr>
        <w:t xml:space="preserve"> s-a ingrijit pentru procurarea tuturor materialelor necesare pentru Primaria Apold, pentru  o buna functionare(referate, comenzi ferme,transport materiale etc.)</w:t>
      </w:r>
    </w:p>
    <w:p w:rsidR="00E913BA" w:rsidRPr="00320944" w:rsidRDefault="00E913BA" w:rsidP="00381EED">
      <w:pPr>
        <w:pStyle w:val="ListParagraph"/>
        <w:numPr>
          <w:ilvl w:val="0"/>
          <w:numId w:val="12"/>
        </w:numPr>
        <w:jc w:val="both"/>
        <w:rPr>
          <w:rFonts w:ascii="Arial" w:hAnsi="Arial" w:cs="Arial"/>
          <w:lang w:val="pt-BR"/>
        </w:rPr>
      </w:pPr>
      <w:r w:rsidRPr="00320944">
        <w:rPr>
          <w:rFonts w:ascii="Arial" w:hAnsi="Arial" w:cs="Arial"/>
          <w:lang w:val="pt-BR"/>
        </w:rPr>
        <w:t xml:space="preserve">Întocmirea documentaţiei pentru elaborarea şi prezentarea ofertelor în scopul atribuirii contractelor de achiziţie publică care sunt cuprinse în programul anual de achiziţii publice; </w:t>
      </w:r>
    </w:p>
    <w:p w:rsidR="00E913BA" w:rsidRPr="00320944" w:rsidRDefault="00E913BA" w:rsidP="00381EED">
      <w:pPr>
        <w:pStyle w:val="ListParagraph"/>
        <w:numPr>
          <w:ilvl w:val="0"/>
          <w:numId w:val="12"/>
        </w:numPr>
        <w:jc w:val="both"/>
        <w:rPr>
          <w:rFonts w:ascii="Arial" w:hAnsi="Arial" w:cs="Arial"/>
          <w:lang w:val="pt-BR"/>
        </w:rPr>
      </w:pPr>
      <w:r w:rsidRPr="00320944">
        <w:rPr>
          <w:rFonts w:ascii="Arial" w:hAnsi="Arial" w:cs="Arial"/>
          <w:lang w:val="pt-BR"/>
        </w:rPr>
        <w:t xml:space="preserve">Întocmirea documentelor necesare pentru anunţul de intenţie, anunţurile de participare şi de atribuire a contractelor de achiziţie publică, transmiterea lor spre publicare, în SEAP în conformitate cu prevederile OUG 34/2006, privind atribuirea contractelor de achiziţie publică, a contractelor de concesiune de lucrări publice şi a contractelor de concesiune de servicii, cu modificările şi completările ulterioare;  justificarea procedurilor, altele decât licitaţia deschisă şi restrânsă;  justificarea cerinţelor de calificare şi a criteriului de atribuire; justificarea factorilor de evaluare;  dosarul achiziţiei publice. </w:t>
      </w:r>
    </w:p>
    <w:p w:rsidR="00E913BA" w:rsidRPr="00320944" w:rsidRDefault="00E913BA" w:rsidP="00381EED">
      <w:pPr>
        <w:pStyle w:val="ListParagraph"/>
        <w:numPr>
          <w:ilvl w:val="0"/>
          <w:numId w:val="12"/>
        </w:numPr>
        <w:jc w:val="both"/>
        <w:rPr>
          <w:rFonts w:ascii="Arial" w:hAnsi="Arial" w:cs="Arial"/>
          <w:lang w:val="pt-BR"/>
        </w:rPr>
      </w:pPr>
      <w:r w:rsidRPr="00320944">
        <w:rPr>
          <w:rFonts w:ascii="Arial" w:hAnsi="Arial" w:cs="Arial"/>
          <w:lang w:val="pt-BR"/>
        </w:rPr>
        <w:t xml:space="preserve">Întocmirea şi transmiterea, în conformitate cu prevederile OUG 34/2006, privind atribuirea contractelor de achiziţie publică, a contractelor de concesiune de lucrări publice şi a contractelor de concesiune de servicii, cu modificările şi completările ulterioare, a răspunsurilor pentru toate clarificările solicitate de ofertanţii care au obţinut în condiţiile legii documentaţia pentru elaborarea şi </w:t>
      </w:r>
      <w:r w:rsidRPr="00320944">
        <w:rPr>
          <w:rFonts w:ascii="Arial" w:hAnsi="Arial" w:cs="Arial"/>
          <w:lang w:val="it-IT"/>
        </w:rPr>
        <w:t xml:space="preserve">prezentarea ofertei; </w:t>
      </w:r>
    </w:p>
    <w:p w:rsidR="00E913BA" w:rsidRPr="00320944" w:rsidRDefault="00E913BA" w:rsidP="00381EED">
      <w:pPr>
        <w:pStyle w:val="ListParagraph"/>
        <w:numPr>
          <w:ilvl w:val="0"/>
          <w:numId w:val="12"/>
        </w:numPr>
        <w:jc w:val="both"/>
        <w:rPr>
          <w:rFonts w:ascii="Arial" w:hAnsi="Arial" w:cs="Arial"/>
          <w:lang w:val="it-IT"/>
        </w:rPr>
      </w:pPr>
      <w:r w:rsidRPr="00320944">
        <w:rPr>
          <w:rFonts w:ascii="Arial" w:hAnsi="Arial" w:cs="Arial"/>
          <w:lang w:val="it-IT"/>
        </w:rPr>
        <w:lastRenderedPageBreak/>
        <w:t xml:space="preserve">Organizarea şi desfăşurarea procedurilor de atribuire pentru obiectivele din cadrul programului anual de achiziţii ( deschidere oferte, solicitări informaţii şi documente de la ofertanţii participanţi la procedură, daca este cazul, analiză oferte, desemnare ofertă câştigătoare, întocmire şi semnare procese verbale intermediare, comunicare rezultat procedură ); </w:t>
      </w:r>
    </w:p>
    <w:p w:rsidR="00E913BA" w:rsidRPr="00320944" w:rsidRDefault="00E913BA" w:rsidP="00381EED">
      <w:pPr>
        <w:pStyle w:val="ListParagraph"/>
        <w:numPr>
          <w:ilvl w:val="0"/>
          <w:numId w:val="12"/>
        </w:numPr>
        <w:jc w:val="both"/>
        <w:rPr>
          <w:rFonts w:ascii="Arial" w:hAnsi="Arial" w:cs="Arial"/>
          <w:lang w:val="it-IT"/>
        </w:rPr>
      </w:pPr>
      <w:r w:rsidRPr="00320944">
        <w:rPr>
          <w:rFonts w:ascii="Arial" w:hAnsi="Arial" w:cs="Arial"/>
          <w:lang w:val="it-IT"/>
        </w:rPr>
        <w:t xml:space="preserve">Întocmirea contractelor de achiziţii publice, cu ofertanţii a căror oferte au fost stabilite câştigătoare de către comisia de evaluare, semnarea acestora de către părţile contractante, înregistrarea acestora şi distribuirea acestora celor implicaţi în derularea şi urmărirea lor cât şi Direcţiei economice pentru efectuarea plăţilor; </w:t>
      </w:r>
    </w:p>
    <w:p w:rsidR="00E913BA" w:rsidRPr="00320944" w:rsidRDefault="00E913BA" w:rsidP="00381EED">
      <w:pPr>
        <w:pStyle w:val="ListParagraph"/>
        <w:numPr>
          <w:ilvl w:val="0"/>
          <w:numId w:val="12"/>
        </w:numPr>
        <w:jc w:val="both"/>
        <w:rPr>
          <w:rFonts w:ascii="Arial" w:hAnsi="Arial" w:cs="Arial"/>
          <w:lang w:val="pt-BR"/>
        </w:rPr>
      </w:pPr>
      <w:r w:rsidRPr="00320944">
        <w:rPr>
          <w:rFonts w:ascii="Arial" w:hAnsi="Arial" w:cs="Arial"/>
          <w:lang w:val="pt-BR"/>
        </w:rPr>
        <w:t xml:space="preserve">Întocmirea şi transmiterea, conform prevederilor OUG.34/2006, privind funcţia de verificare a aspectelor procedurale aferente procesului de atribuire a contractelor de achiziţie publică, a documentelor solicitate de către unitatea pentru coordonarea şi verificarea achiziţiilor publice pentru procedurile de achiziţie care sunt supuse verificării aspectelor procedurale aferente procesului de atribuire; </w:t>
      </w:r>
    </w:p>
    <w:p w:rsidR="00E913BA" w:rsidRPr="00320944" w:rsidRDefault="00E913BA" w:rsidP="00381EED">
      <w:pPr>
        <w:pStyle w:val="ListParagraph"/>
        <w:numPr>
          <w:ilvl w:val="0"/>
          <w:numId w:val="12"/>
        </w:numPr>
        <w:jc w:val="both"/>
        <w:rPr>
          <w:rFonts w:ascii="Arial" w:hAnsi="Arial" w:cs="Arial"/>
          <w:lang w:val="pt-BR"/>
        </w:rPr>
      </w:pPr>
      <w:r w:rsidRPr="00320944">
        <w:rPr>
          <w:rFonts w:ascii="Arial" w:hAnsi="Arial" w:cs="Arial"/>
          <w:lang w:val="pt-BR"/>
        </w:rPr>
        <w:t xml:space="preserve">Întocmirea şi păstrarea dosarelor de achiziţie publică pentru toate procedurile derulate şi finalizate. Predarea dosarelor de achiziţie publică la arhivă;  </w:t>
      </w:r>
    </w:p>
    <w:p w:rsidR="00E913BA" w:rsidRPr="00320944" w:rsidRDefault="00E913BA" w:rsidP="00381EED">
      <w:pPr>
        <w:pStyle w:val="ListParagraph"/>
        <w:numPr>
          <w:ilvl w:val="0"/>
          <w:numId w:val="12"/>
        </w:numPr>
        <w:jc w:val="both"/>
        <w:rPr>
          <w:rFonts w:ascii="Arial" w:hAnsi="Arial" w:cs="Arial"/>
          <w:lang w:val="pt-BR"/>
        </w:rPr>
      </w:pPr>
      <w:r w:rsidRPr="00320944">
        <w:rPr>
          <w:rFonts w:ascii="Arial" w:hAnsi="Arial" w:cs="Arial"/>
          <w:lang w:val="pt-BR"/>
        </w:rPr>
        <w:t xml:space="preserve">Actualizarea programului anual de achiziţii publice în conformitate </w:t>
      </w:r>
      <w:r w:rsidRPr="00320944">
        <w:rPr>
          <w:rFonts w:ascii="Arial" w:hAnsi="Arial" w:cs="Arial"/>
          <w:lang w:val="fr-FR"/>
        </w:rPr>
        <w:t xml:space="preserve">cu rectificările de buget din cursul anului; </w:t>
      </w:r>
    </w:p>
    <w:p w:rsidR="00E913BA" w:rsidRPr="00320944" w:rsidRDefault="00E913BA" w:rsidP="00381EED">
      <w:pPr>
        <w:pStyle w:val="ListParagraph"/>
        <w:numPr>
          <w:ilvl w:val="0"/>
          <w:numId w:val="12"/>
        </w:numPr>
        <w:jc w:val="both"/>
        <w:rPr>
          <w:rFonts w:ascii="Arial" w:hAnsi="Arial" w:cs="Arial"/>
          <w:lang w:val="fr-FR"/>
        </w:rPr>
      </w:pPr>
      <w:r w:rsidRPr="00320944">
        <w:rPr>
          <w:rFonts w:ascii="Arial" w:hAnsi="Arial" w:cs="Arial"/>
          <w:lang w:val="fr-FR"/>
        </w:rPr>
        <w:t xml:space="preserve">Asigurarea legăturii cu toate compartimentele, serviciile şi direcţiile din cadrul primăriei în realizarea obiectivelor din cadrul programului anual </w:t>
      </w:r>
      <w:proofErr w:type="gramStart"/>
      <w:r w:rsidRPr="00320944">
        <w:rPr>
          <w:rFonts w:ascii="Arial" w:hAnsi="Arial" w:cs="Arial"/>
          <w:lang w:val="fr-FR"/>
        </w:rPr>
        <w:t>de achiziţii</w:t>
      </w:r>
      <w:proofErr w:type="gramEnd"/>
      <w:r w:rsidRPr="00320944">
        <w:rPr>
          <w:rFonts w:ascii="Arial" w:hAnsi="Arial" w:cs="Arial"/>
          <w:lang w:val="fr-FR"/>
        </w:rPr>
        <w:t xml:space="preserve">; </w:t>
      </w:r>
    </w:p>
    <w:p w:rsidR="00E913BA" w:rsidRPr="00320944" w:rsidRDefault="00E913BA" w:rsidP="00381EED">
      <w:pPr>
        <w:pStyle w:val="ListParagraph"/>
        <w:numPr>
          <w:ilvl w:val="0"/>
          <w:numId w:val="12"/>
        </w:numPr>
        <w:jc w:val="both"/>
        <w:rPr>
          <w:rFonts w:ascii="Arial" w:hAnsi="Arial" w:cs="Arial"/>
          <w:lang w:val="fr-FR"/>
        </w:rPr>
      </w:pPr>
      <w:r w:rsidRPr="00320944">
        <w:rPr>
          <w:rFonts w:ascii="Arial" w:hAnsi="Arial" w:cs="Arial"/>
          <w:lang w:val="fr-FR"/>
        </w:rPr>
        <w:t xml:space="preserve">Întocmirea şi transmiterea corespondenţei către toţi factorii implicaţi în atribuirea contractelor </w:t>
      </w:r>
      <w:proofErr w:type="gramStart"/>
      <w:r w:rsidRPr="00320944">
        <w:rPr>
          <w:rFonts w:ascii="Arial" w:hAnsi="Arial" w:cs="Arial"/>
          <w:lang w:val="fr-FR"/>
        </w:rPr>
        <w:t>de achiziţii</w:t>
      </w:r>
      <w:proofErr w:type="gramEnd"/>
      <w:r w:rsidRPr="00320944">
        <w:rPr>
          <w:rFonts w:ascii="Arial" w:hAnsi="Arial" w:cs="Arial"/>
          <w:lang w:val="fr-FR"/>
        </w:rPr>
        <w:t xml:space="preserve"> publice (autoritatea de reglementare, operatorii economici/ofertanţi)</w:t>
      </w:r>
    </w:p>
    <w:p w:rsidR="00B63315" w:rsidRPr="00320944" w:rsidRDefault="00B63315" w:rsidP="00B63315">
      <w:pPr>
        <w:pStyle w:val="ListParagraph"/>
        <w:jc w:val="both"/>
        <w:rPr>
          <w:rFonts w:ascii="Arial" w:hAnsi="Arial" w:cs="Arial"/>
        </w:rPr>
      </w:pPr>
    </w:p>
    <w:p w:rsidR="002A0C8A" w:rsidRPr="00320944" w:rsidRDefault="002A0C8A" w:rsidP="00B63315">
      <w:pPr>
        <w:pStyle w:val="ListParagraph"/>
        <w:jc w:val="both"/>
        <w:rPr>
          <w:rFonts w:ascii="Arial" w:hAnsi="Arial" w:cs="Arial"/>
        </w:rPr>
      </w:pPr>
      <w:r w:rsidRPr="00320944">
        <w:rPr>
          <w:rFonts w:ascii="Arial" w:hAnsi="Arial" w:cs="Arial"/>
        </w:rPr>
        <w:t xml:space="preserve">      </w:t>
      </w:r>
      <w:proofErr w:type="gramStart"/>
      <w:r w:rsidRPr="00320944">
        <w:rPr>
          <w:rFonts w:ascii="Arial" w:hAnsi="Arial" w:cs="Arial"/>
        </w:rPr>
        <w:t>In  cursul</w:t>
      </w:r>
      <w:proofErr w:type="gramEnd"/>
      <w:r w:rsidRPr="00320944">
        <w:rPr>
          <w:rFonts w:ascii="Arial" w:hAnsi="Arial" w:cs="Arial"/>
        </w:rPr>
        <w:t xml:space="preserve">  anului 2018  am </w:t>
      </w:r>
      <w:r w:rsidR="00B63315" w:rsidRPr="00320944">
        <w:rPr>
          <w:rFonts w:ascii="Arial" w:hAnsi="Arial" w:cs="Arial"/>
        </w:rPr>
        <w:t xml:space="preserve">mai </w:t>
      </w:r>
      <w:r w:rsidRPr="00320944">
        <w:rPr>
          <w:rFonts w:ascii="Arial" w:hAnsi="Arial" w:cs="Arial"/>
        </w:rPr>
        <w:t>demarat   urmatoarele activitati :</w:t>
      </w:r>
    </w:p>
    <w:p w:rsidR="002A0C8A" w:rsidRPr="00320944" w:rsidRDefault="002A0C8A" w:rsidP="002A0C8A">
      <w:pPr>
        <w:pStyle w:val="ListParagraph"/>
        <w:numPr>
          <w:ilvl w:val="0"/>
          <w:numId w:val="12"/>
        </w:numPr>
        <w:jc w:val="both"/>
        <w:rPr>
          <w:rFonts w:ascii="Arial" w:hAnsi="Arial" w:cs="Arial"/>
        </w:rPr>
      </w:pPr>
      <w:r w:rsidRPr="00320944">
        <w:rPr>
          <w:rFonts w:ascii="Arial" w:hAnsi="Arial" w:cs="Arial"/>
        </w:rPr>
        <w:t xml:space="preserve">- </w:t>
      </w:r>
      <w:r w:rsidR="00CE59CD" w:rsidRPr="00320944">
        <w:rPr>
          <w:rFonts w:ascii="Arial" w:hAnsi="Arial" w:cs="Arial"/>
        </w:rPr>
        <w:t xml:space="preserve">s-a </w:t>
      </w:r>
      <w:proofErr w:type="gramStart"/>
      <w:r w:rsidR="00CE59CD" w:rsidRPr="00320944">
        <w:rPr>
          <w:rFonts w:ascii="Arial" w:hAnsi="Arial" w:cs="Arial"/>
        </w:rPr>
        <w:t>demarat</w:t>
      </w:r>
      <w:r w:rsidR="00985D85" w:rsidRPr="00320944">
        <w:rPr>
          <w:rFonts w:ascii="Arial" w:hAnsi="Arial" w:cs="Arial"/>
        </w:rPr>
        <w:t xml:space="preserve">  instalarea</w:t>
      </w:r>
      <w:proofErr w:type="gramEnd"/>
      <w:r w:rsidR="00985D85" w:rsidRPr="00320944">
        <w:rPr>
          <w:rFonts w:ascii="Arial" w:hAnsi="Arial" w:cs="Arial"/>
        </w:rPr>
        <w:t xml:space="preserve"> contoarelor de apa cu citire la distanta</w:t>
      </w:r>
      <w:r w:rsidRPr="00320944">
        <w:rPr>
          <w:rFonts w:ascii="Arial" w:hAnsi="Arial" w:cs="Arial"/>
        </w:rPr>
        <w:t xml:space="preserve"> in toata comuna , prin incheierea unui contract </w:t>
      </w:r>
      <w:r w:rsidR="00985D85" w:rsidRPr="00320944">
        <w:rPr>
          <w:rFonts w:ascii="Arial" w:hAnsi="Arial" w:cs="Arial"/>
        </w:rPr>
        <w:t>cu PROCONTOR ECO SRL Medias</w:t>
      </w:r>
      <w:r w:rsidR="00CE59CD" w:rsidRPr="00320944">
        <w:rPr>
          <w:rFonts w:ascii="Arial" w:hAnsi="Arial" w:cs="Arial"/>
        </w:rPr>
        <w:t>.</w:t>
      </w:r>
    </w:p>
    <w:p w:rsidR="002A0C8A" w:rsidRPr="00320944" w:rsidRDefault="002A0C8A" w:rsidP="002A0C8A">
      <w:pPr>
        <w:pStyle w:val="ListParagraph"/>
        <w:numPr>
          <w:ilvl w:val="0"/>
          <w:numId w:val="12"/>
        </w:numPr>
        <w:jc w:val="both"/>
        <w:rPr>
          <w:rFonts w:ascii="Arial" w:hAnsi="Arial" w:cs="Arial"/>
        </w:rPr>
      </w:pPr>
      <w:r w:rsidRPr="00320944">
        <w:rPr>
          <w:rFonts w:ascii="Arial" w:hAnsi="Arial" w:cs="Arial"/>
        </w:rPr>
        <w:t>-s-au depus  adrese de inaintare  spre avizare  a documentatiilor in vederea</w:t>
      </w:r>
    </w:p>
    <w:p w:rsidR="002A0C8A" w:rsidRPr="00320944" w:rsidRDefault="002A0C8A" w:rsidP="00B63315">
      <w:pPr>
        <w:pStyle w:val="ListParagraph"/>
        <w:jc w:val="both"/>
        <w:rPr>
          <w:rFonts w:ascii="Arial" w:hAnsi="Arial" w:cs="Arial"/>
        </w:rPr>
      </w:pPr>
      <w:proofErr w:type="gramStart"/>
      <w:r w:rsidRPr="00320944">
        <w:rPr>
          <w:rFonts w:ascii="Arial" w:hAnsi="Arial" w:cs="Arial"/>
        </w:rPr>
        <w:t>obtinerii  avizelor</w:t>
      </w:r>
      <w:proofErr w:type="gramEnd"/>
      <w:r w:rsidRPr="00320944">
        <w:rPr>
          <w:rFonts w:ascii="Arial" w:hAnsi="Arial" w:cs="Arial"/>
        </w:rPr>
        <w:t xml:space="preserve"> pentru PUG.</w:t>
      </w:r>
    </w:p>
    <w:p w:rsidR="002A0C8A" w:rsidRPr="00320944" w:rsidRDefault="002A0C8A" w:rsidP="00B63315">
      <w:pPr>
        <w:pStyle w:val="ListParagraph"/>
        <w:numPr>
          <w:ilvl w:val="0"/>
          <w:numId w:val="12"/>
        </w:numPr>
        <w:jc w:val="both"/>
        <w:rPr>
          <w:rFonts w:ascii="Arial" w:hAnsi="Arial" w:cs="Arial"/>
        </w:rPr>
      </w:pPr>
      <w:r w:rsidRPr="00320944">
        <w:rPr>
          <w:rFonts w:ascii="Arial" w:hAnsi="Arial" w:cs="Arial"/>
        </w:rPr>
        <w:t>-s-a obtinut in urma  adreselor  trimise, avizul  de la ANRP   Bucuresti  pentru</w:t>
      </w:r>
      <w:r w:rsidR="00B63315" w:rsidRPr="00320944">
        <w:rPr>
          <w:rFonts w:ascii="Arial" w:hAnsi="Arial" w:cs="Arial"/>
        </w:rPr>
        <w:t xml:space="preserve"> </w:t>
      </w:r>
      <w:r w:rsidR="0010723E">
        <w:rPr>
          <w:rFonts w:ascii="Arial" w:hAnsi="Arial" w:cs="Arial"/>
        </w:rPr>
        <w:t>restituirea Consistoriului evanghelic al</w:t>
      </w:r>
      <w:r w:rsidRPr="00320944">
        <w:rPr>
          <w:rFonts w:ascii="Arial" w:hAnsi="Arial" w:cs="Arial"/>
        </w:rPr>
        <w:t xml:space="preserve"> caminului  cultural  Apol</w:t>
      </w:r>
      <w:r w:rsidR="0010723E">
        <w:rPr>
          <w:rFonts w:ascii="Arial" w:hAnsi="Arial" w:cs="Arial"/>
        </w:rPr>
        <w:t>d, si demararea negocierilor pentru cumpararea caminului cultural Apold si teren aferent.</w:t>
      </w:r>
    </w:p>
    <w:p w:rsidR="002A0C8A" w:rsidRPr="00320944" w:rsidRDefault="002A0C8A" w:rsidP="002A0C8A">
      <w:pPr>
        <w:pStyle w:val="ListParagraph"/>
        <w:numPr>
          <w:ilvl w:val="0"/>
          <w:numId w:val="12"/>
        </w:numPr>
        <w:jc w:val="both"/>
        <w:rPr>
          <w:rFonts w:ascii="Arial" w:hAnsi="Arial" w:cs="Arial"/>
        </w:rPr>
      </w:pPr>
      <w:r w:rsidRPr="00320944">
        <w:rPr>
          <w:rFonts w:ascii="Arial" w:hAnsi="Arial" w:cs="Arial"/>
        </w:rPr>
        <w:t xml:space="preserve">-s-au efectuat lucrarile pentru curatirea si </w:t>
      </w:r>
      <w:proofErr w:type="gramStart"/>
      <w:r w:rsidRPr="00320944">
        <w:rPr>
          <w:rFonts w:ascii="Arial" w:hAnsi="Arial" w:cs="Arial"/>
        </w:rPr>
        <w:t>igienizarea  bazinului</w:t>
      </w:r>
      <w:proofErr w:type="gramEnd"/>
      <w:r w:rsidRPr="00320944">
        <w:rPr>
          <w:rFonts w:ascii="Arial" w:hAnsi="Arial" w:cs="Arial"/>
        </w:rPr>
        <w:t xml:space="preserve"> de apa .</w:t>
      </w:r>
    </w:p>
    <w:p w:rsidR="002A0C8A" w:rsidRPr="00320944" w:rsidRDefault="002A0C8A" w:rsidP="002A0C8A">
      <w:pPr>
        <w:pStyle w:val="ListParagraph"/>
        <w:numPr>
          <w:ilvl w:val="0"/>
          <w:numId w:val="12"/>
        </w:numPr>
        <w:jc w:val="both"/>
        <w:rPr>
          <w:rFonts w:ascii="Arial" w:hAnsi="Arial" w:cs="Arial"/>
        </w:rPr>
      </w:pPr>
      <w:r w:rsidRPr="00320944">
        <w:rPr>
          <w:rFonts w:ascii="Arial" w:hAnsi="Arial" w:cs="Arial"/>
        </w:rPr>
        <w:t xml:space="preserve">- am achizitionat </w:t>
      </w:r>
      <w:proofErr w:type="gramStart"/>
      <w:r w:rsidRPr="00320944">
        <w:rPr>
          <w:rFonts w:ascii="Arial" w:hAnsi="Arial" w:cs="Arial"/>
        </w:rPr>
        <w:t>material  pentru</w:t>
      </w:r>
      <w:proofErr w:type="gramEnd"/>
      <w:r w:rsidRPr="00320944">
        <w:rPr>
          <w:rFonts w:ascii="Arial" w:hAnsi="Arial" w:cs="Arial"/>
        </w:rPr>
        <w:t xml:space="preserve"> constructia unui podet(pasarela) construit in anul 2018.</w:t>
      </w:r>
    </w:p>
    <w:p w:rsidR="002A0C8A" w:rsidRPr="00320944" w:rsidRDefault="002A0C8A" w:rsidP="002A0C8A">
      <w:pPr>
        <w:pStyle w:val="ListParagraph"/>
        <w:numPr>
          <w:ilvl w:val="0"/>
          <w:numId w:val="12"/>
        </w:numPr>
        <w:rPr>
          <w:rFonts w:ascii="Arial" w:hAnsi="Arial" w:cs="Arial"/>
        </w:rPr>
      </w:pPr>
      <w:r w:rsidRPr="00320944">
        <w:rPr>
          <w:rFonts w:ascii="Arial" w:hAnsi="Arial" w:cs="Arial"/>
        </w:rPr>
        <w:t xml:space="preserve">-am demarat constructia </w:t>
      </w:r>
      <w:proofErr w:type="gramStart"/>
      <w:r w:rsidRPr="00320944">
        <w:rPr>
          <w:rFonts w:ascii="Arial" w:hAnsi="Arial" w:cs="Arial"/>
        </w:rPr>
        <w:t>podului  Napilor</w:t>
      </w:r>
      <w:proofErr w:type="gramEnd"/>
      <w:r w:rsidRPr="00320944">
        <w:rPr>
          <w:rFonts w:ascii="Arial" w:hAnsi="Arial" w:cs="Arial"/>
        </w:rPr>
        <w:t xml:space="preserve"> din hotarul HUVOR Apold</w:t>
      </w:r>
      <w:r w:rsidR="00B63315" w:rsidRPr="00320944">
        <w:rPr>
          <w:rFonts w:ascii="Arial" w:hAnsi="Arial" w:cs="Arial"/>
        </w:rPr>
        <w:t xml:space="preserve"> </w:t>
      </w:r>
      <w:r w:rsidRPr="00320944">
        <w:rPr>
          <w:rFonts w:ascii="Arial" w:hAnsi="Arial" w:cs="Arial"/>
        </w:rPr>
        <w:t xml:space="preserve"> peste paraul Saes , care va fi finalizat in anul 2019.</w:t>
      </w:r>
    </w:p>
    <w:p w:rsidR="002A0C8A" w:rsidRPr="00320944" w:rsidRDefault="002A0C8A" w:rsidP="002A0C8A">
      <w:pPr>
        <w:pStyle w:val="ListParagraph"/>
        <w:numPr>
          <w:ilvl w:val="0"/>
          <w:numId w:val="12"/>
        </w:numPr>
        <w:rPr>
          <w:rFonts w:ascii="Arial" w:hAnsi="Arial" w:cs="Arial"/>
        </w:rPr>
      </w:pPr>
      <w:r w:rsidRPr="00320944">
        <w:rPr>
          <w:rFonts w:ascii="Arial" w:hAnsi="Arial" w:cs="Arial"/>
        </w:rPr>
        <w:t>-S-</w:t>
      </w:r>
      <w:proofErr w:type="gramStart"/>
      <w:r w:rsidRPr="00320944">
        <w:rPr>
          <w:rFonts w:ascii="Arial" w:hAnsi="Arial" w:cs="Arial"/>
        </w:rPr>
        <w:t>a  contractat</w:t>
      </w:r>
      <w:proofErr w:type="gramEnd"/>
      <w:r w:rsidRPr="00320944">
        <w:rPr>
          <w:rFonts w:ascii="Arial" w:hAnsi="Arial" w:cs="Arial"/>
        </w:rPr>
        <w:t xml:space="preserve"> o firma pentru  executarea PUZ –ului ,document necesar pentru realizarea retelei de curent  pentru cartierul nou de locuinte.</w:t>
      </w:r>
    </w:p>
    <w:p w:rsidR="002A0C8A" w:rsidRPr="00320944" w:rsidRDefault="002A0C8A" w:rsidP="00B63315">
      <w:pPr>
        <w:pStyle w:val="ListParagraph"/>
        <w:jc w:val="both"/>
        <w:rPr>
          <w:rFonts w:ascii="Arial" w:hAnsi="Arial" w:cs="Arial"/>
          <w:lang w:val="fr-FR"/>
        </w:rPr>
      </w:pPr>
    </w:p>
    <w:p w:rsidR="00E913BA" w:rsidRPr="00320944" w:rsidRDefault="00286A0D" w:rsidP="00E913BA">
      <w:pPr>
        <w:pStyle w:val="Default"/>
        <w:jc w:val="both"/>
        <w:rPr>
          <w:color w:val="auto"/>
        </w:rPr>
      </w:pPr>
      <w:r w:rsidRPr="00320944">
        <w:rPr>
          <w:b/>
          <w:bCs/>
          <w:color w:val="auto"/>
        </w:rPr>
        <w:t xml:space="preserve">Compartimentul </w:t>
      </w:r>
      <w:r w:rsidR="00E913BA" w:rsidRPr="00320944">
        <w:rPr>
          <w:b/>
          <w:bCs/>
          <w:color w:val="auto"/>
        </w:rPr>
        <w:t xml:space="preserve">Registrul </w:t>
      </w:r>
      <w:proofErr w:type="gramStart"/>
      <w:r w:rsidR="00E913BA" w:rsidRPr="00320944">
        <w:rPr>
          <w:b/>
          <w:bCs/>
          <w:color w:val="auto"/>
        </w:rPr>
        <w:t xml:space="preserve">agricol </w:t>
      </w:r>
      <w:r w:rsidR="00E913BA" w:rsidRPr="00320944">
        <w:rPr>
          <w:color w:val="auto"/>
        </w:rPr>
        <w:t>.</w:t>
      </w:r>
      <w:proofErr w:type="gramEnd"/>
      <w:r w:rsidR="00E913BA" w:rsidRPr="00320944">
        <w:rPr>
          <w:color w:val="auto"/>
        </w:rPr>
        <w:t xml:space="preserve"> </w:t>
      </w:r>
    </w:p>
    <w:p w:rsidR="006C0844" w:rsidRDefault="00E913BA" w:rsidP="00E913BA">
      <w:pPr>
        <w:pStyle w:val="Default"/>
        <w:jc w:val="both"/>
        <w:rPr>
          <w:color w:val="auto"/>
        </w:rPr>
      </w:pPr>
      <w:r w:rsidRPr="00320944">
        <w:rPr>
          <w:color w:val="auto"/>
        </w:rPr>
        <w:t xml:space="preserve">      </w:t>
      </w:r>
    </w:p>
    <w:p w:rsidR="00E913BA" w:rsidRPr="00320944" w:rsidRDefault="006C0844" w:rsidP="00E913BA">
      <w:pPr>
        <w:pStyle w:val="Default"/>
        <w:jc w:val="both"/>
        <w:rPr>
          <w:color w:val="auto"/>
        </w:rPr>
      </w:pPr>
      <w:r>
        <w:rPr>
          <w:color w:val="auto"/>
        </w:rPr>
        <w:t xml:space="preserve">      </w:t>
      </w:r>
      <w:r w:rsidR="00E913BA" w:rsidRPr="00320944">
        <w:rPr>
          <w:color w:val="auto"/>
        </w:rPr>
        <w:t xml:space="preserve">Activitatile specifice registrului agricol si de fond funciar au constat in: • asigurarea unei evidenţe unitare cu privire la gospodăriile populaţiei, clădiri, utilaje, instalaţii agricole şi mijloace de transport, efectivele de animale, pe specii şi categorii, categoriile de folosinţă a terenurilor şi suprafeţele cultivate, prin completarea registrului agricol şi </w:t>
      </w:r>
      <w:r w:rsidR="00E913BA" w:rsidRPr="00320944">
        <w:rPr>
          <w:color w:val="auto"/>
        </w:rPr>
        <w:lastRenderedPageBreak/>
        <w:t xml:space="preserve">centralizarea anuală a datelor, în conformitate cu prevederile legale în vigoare; • furnizarea de consultanţă pe probleme de registru agricol, fond funciar, pentru cetăţenii care solicită sprijin în acest sens; • înregistrarea şi monitorizarea contractelor de arendare; • participarea în comisiile constituite pentru constatarea calamităţilor la culturile agricole privind acordarea despăgubirilor în caz de calamităţi naturale în agricultură, în conformitate cu prevederile legale în vigoare; • primirea buletinelor de avertizare pentru combaterea bolilor şi dăunătorilor în culturi şi afişarea pentru informarea producătorilor agricoli; • verificarea în teren a existenţei produselor agroalimentare, estimarea producţiilor şi a cantităţilor destinate comercializării, întocmirea proceselor verbale şi eliberarea certificatelor de producător agricol; • rezolvarea, în condiţiile legii, a cererilor şi contestaţiilor pe probleme de fond funciar şi a cererilor prin care se solicită certificate, adeverinţe, dovezi sau acte, care se eliberează în baza registrului agricol; • corespondenţe pe probleme de registru agricol, fond funciar cu InstitutiaPrefectului, Direcţia Judeţeană de Statistică, Direcţia pentru Agricultură şi Dezvoltare Rurală şi alte instituţii aflate în sfera relaţională externă; </w:t>
      </w:r>
    </w:p>
    <w:p w:rsidR="00E913BA" w:rsidRPr="00320944" w:rsidRDefault="00E913BA" w:rsidP="00E913BA">
      <w:pPr>
        <w:pStyle w:val="Default"/>
        <w:jc w:val="both"/>
        <w:rPr>
          <w:color w:val="auto"/>
        </w:rPr>
      </w:pPr>
      <w:r w:rsidRPr="00320944">
        <w:rPr>
          <w:color w:val="auto"/>
        </w:rPr>
        <w:t>Adeverinte eliberate pentru:</w:t>
      </w:r>
    </w:p>
    <w:p w:rsidR="00E913BA" w:rsidRPr="00320944" w:rsidRDefault="00E913BA" w:rsidP="00E913BA">
      <w:pPr>
        <w:pStyle w:val="Default"/>
        <w:numPr>
          <w:ilvl w:val="0"/>
          <w:numId w:val="1"/>
        </w:numPr>
        <w:jc w:val="both"/>
        <w:rPr>
          <w:color w:val="auto"/>
        </w:rPr>
      </w:pPr>
      <w:r w:rsidRPr="00320944">
        <w:rPr>
          <w:color w:val="auto"/>
        </w:rPr>
        <w:t>Bilete de adeverire a proprie</w:t>
      </w:r>
      <w:r w:rsidR="00141A89" w:rsidRPr="00320944">
        <w:rPr>
          <w:color w:val="auto"/>
        </w:rPr>
        <w:t xml:space="preserve">tatii animalelor eliberate = </w:t>
      </w:r>
      <w:r w:rsidR="00141A89" w:rsidRPr="00320944">
        <w:rPr>
          <w:b/>
          <w:color w:val="auto"/>
        </w:rPr>
        <w:t>2</w:t>
      </w:r>
      <w:r w:rsidRPr="00320944">
        <w:rPr>
          <w:b/>
          <w:color w:val="auto"/>
        </w:rPr>
        <w:t>4</w:t>
      </w:r>
    </w:p>
    <w:p w:rsidR="00E913BA" w:rsidRPr="00320944" w:rsidRDefault="00E913BA" w:rsidP="00E913BA">
      <w:pPr>
        <w:pStyle w:val="Default"/>
        <w:numPr>
          <w:ilvl w:val="0"/>
          <w:numId w:val="1"/>
        </w:numPr>
        <w:jc w:val="both"/>
        <w:rPr>
          <w:b/>
          <w:color w:val="auto"/>
        </w:rPr>
      </w:pPr>
      <w:r w:rsidRPr="00320944">
        <w:rPr>
          <w:color w:val="auto"/>
        </w:rPr>
        <w:t>Atestate de producator elibe</w:t>
      </w:r>
      <w:r w:rsidR="00141A89" w:rsidRPr="00320944">
        <w:rPr>
          <w:color w:val="auto"/>
        </w:rPr>
        <w:t xml:space="preserve">rate = </w:t>
      </w:r>
      <w:r w:rsidR="00141A89" w:rsidRPr="00320944">
        <w:rPr>
          <w:b/>
          <w:color w:val="auto"/>
        </w:rPr>
        <w:t>2</w:t>
      </w:r>
      <w:r w:rsidRPr="00320944">
        <w:rPr>
          <w:b/>
          <w:color w:val="auto"/>
        </w:rPr>
        <w:t>8</w:t>
      </w:r>
    </w:p>
    <w:p w:rsidR="00E913BA" w:rsidRPr="00320944" w:rsidRDefault="00141A89" w:rsidP="00E913BA">
      <w:pPr>
        <w:pStyle w:val="Default"/>
        <w:numPr>
          <w:ilvl w:val="0"/>
          <w:numId w:val="1"/>
        </w:numPr>
        <w:jc w:val="both"/>
        <w:rPr>
          <w:color w:val="auto"/>
        </w:rPr>
      </w:pPr>
      <w:r w:rsidRPr="00320944">
        <w:rPr>
          <w:color w:val="auto"/>
        </w:rPr>
        <w:t xml:space="preserve">Carnete de comercializare = </w:t>
      </w:r>
      <w:r w:rsidRPr="00320944">
        <w:rPr>
          <w:b/>
          <w:color w:val="auto"/>
        </w:rPr>
        <w:t>28</w:t>
      </w:r>
    </w:p>
    <w:p w:rsidR="00E913BA" w:rsidRPr="00320944" w:rsidRDefault="00E913BA" w:rsidP="00E913BA">
      <w:pPr>
        <w:pStyle w:val="Default"/>
        <w:numPr>
          <w:ilvl w:val="0"/>
          <w:numId w:val="1"/>
        </w:numPr>
        <w:jc w:val="both"/>
        <w:rPr>
          <w:color w:val="auto"/>
        </w:rPr>
      </w:pPr>
      <w:r w:rsidRPr="00320944">
        <w:rPr>
          <w:color w:val="auto"/>
        </w:rPr>
        <w:t>SP</w:t>
      </w:r>
      <w:r w:rsidR="00141A89" w:rsidRPr="00320944">
        <w:rPr>
          <w:color w:val="auto"/>
        </w:rPr>
        <w:t xml:space="preserve">CLEP (carti de identitate) = </w:t>
      </w:r>
      <w:r w:rsidR="00141A89" w:rsidRPr="00320944">
        <w:rPr>
          <w:b/>
          <w:color w:val="auto"/>
        </w:rPr>
        <w:t>512</w:t>
      </w:r>
    </w:p>
    <w:p w:rsidR="00E913BA" w:rsidRPr="00320944" w:rsidRDefault="00141A89" w:rsidP="00E913BA">
      <w:pPr>
        <w:pStyle w:val="Default"/>
        <w:numPr>
          <w:ilvl w:val="0"/>
          <w:numId w:val="1"/>
        </w:numPr>
        <w:jc w:val="both"/>
        <w:rPr>
          <w:color w:val="auto"/>
        </w:rPr>
      </w:pPr>
      <w:r w:rsidRPr="00320944">
        <w:rPr>
          <w:color w:val="auto"/>
        </w:rPr>
        <w:t xml:space="preserve">Subventii APIA = </w:t>
      </w:r>
      <w:r w:rsidRPr="00320944">
        <w:rPr>
          <w:b/>
          <w:color w:val="auto"/>
        </w:rPr>
        <w:t>585</w:t>
      </w:r>
    </w:p>
    <w:p w:rsidR="00E913BA" w:rsidRPr="00320944" w:rsidRDefault="0083486F" w:rsidP="00E913BA">
      <w:pPr>
        <w:pStyle w:val="Default"/>
        <w:numPr>
          <w:ilvl w:val="0"/>
          <w:numId w:val="1"/>
        </w:numPr>
        <w:jc w:val="both"/>
        <w:rPr>
          <w:b/>
          <w:color w:val="auto"/>
        </w:rPr>
      </w:pPr>
      <w:r w:rsidRPr="00320944">
        <w:rPr>
          <w:color w:val="auto"/>
        </w:rPr>
        <w:t xml:space="preserve">Asigurari culture = </w:t>
      </w:r>
      <w:r w:rsidRPr="00320944">
        <w:rPr>
          <w:b/>
          <w:color w:val="auto"/>
        </w:rPr>
        <w:t>3</w:t>
      </w:r>
      <w:r w:rsidR="00E913BA" w:rsidRPr="00320944">
        <w:rPr>
          <w:b/>
          <w:color w:val="auto"/>
        </w:rPr>
        <w:t>0</w:t>
      </w:r>
    </w:p>
    <w:p w:rsidR="00E913BA" w:rsidRPr="00320944" w:rsidRDefault="00E913BA" w:rsidP="00E913BA">
      <w:pPr>
        <w:pStyle w:val="Default"/>
        <w:numPr>
          <w:ilvl w:val="0"/>
          <w:numId w:val="1"/>
        </w:numPr>
        <w:jc w:val="both"/>
        <w:rPr>
          <w:b/>
          <w:color w:val="auto"/>
        </w:rPr>
      </w:pPr>
      <w:r w:rsidRPr="00320944">
        <w:rPr>
          <w:color w:val="auto"/>
        </w:rPr>
        <w:t xml:space="preserve">Scoala </w:t>
      </w:r>
      <w:r w:rsidR="0083486F" w:rsidRPr="00320944">
        <w:rPr>
          <w:color w:val="auto"/>
        </w:rPr>
        <w:t xml:space="preserve">,rechizite si burse = </w:t>
      </w:r>
      <w:r w:rsidR="0083486F" w:rsidRPr="00320944">
        <w:rPr>
          <w:b/>
          <w:color w:val="auto"/>
        </w:rPr>
        <w:t>482</w:t>
      </w:r>
    </w:p>
    <w:p w:rsidR="00E913BA" w:rsidRPr="00320944" w:rsidRDefault="0083486F" w:rsidP="00E913BA">
      <w:pPr>
        <w:pStyle w:val="Default"/>
        <w:numPr>
          <w:ilvl w:val="0"/>
          <w:numId w:val="1"/>
        </w:numPr>
        <w:jc w:val="both"/>
        <w:rPr>
          <w:b/>
          <w:color w:val="auto"/>
        </w:rPr>
      </w:pPr>
      <w:r w:rsidRPr="00320944">
        <w:rPr>
          <w:color w:val="auto"/>
        </w:rPr>
        <w:t xml:space="preserve">Calculatoare = </w:t>
      </w:r>
      <w:r w:rsidRPr="00320944">
        <w:rPr>
          <w:b/>
          <w:color w:val="auto"/>
        </w:rPr>
        <w:t>74</w:t>
      </w:r>
    </w:p>
    <w:p w:rsidR="00E913BA" w:rsidRPr="00320944" w:rsidRDefault="0083486F" w:rsidP="00E913BA">
      <w:pPr>
        <w:pStyle w:val="Default"/>
        <w:numPr>
          <w:ilvl w:val="0"/>
          <w:numId w:val="1"/>
        </w:numPr>
        <w:jc w:val="both"/>
        <w:rPr>
          <w:b/>
          <w:color w:val="auto"/>
        </w:rPr>
      </w:pPr>
      <w:r w:rsidRPr="00320944">
        <w:rPr>
          <w:color w:val="auto"/>
        </w:rPr>
        <w:t xml:space="preserve">Telefon = </w:t>
      </w:r>
      <w:r w:rsidRPr="00320944">
        <w:rPr>
          <w:b/>
          <w:color w:val="auto"/>
        </w:rPr>
        <w:t>115</w:t>
      </w:r>
    </w:p>
    <w:p w:rsidR="00E913BA" w:rsidRPr="00320944" w:rsidRDefault="0083486F" w:rsidP="00E913BA">
      <w:pPr>
        <w:pStyle w:val="Default"/>
        <w:numPr>
          <w:ilvl w:val="0"/>
          <w:numId w:val="1"/>
        </w:numPr>
        <w:jc w:val="both"/>
        <w:rPr>
          <w:b/>
          <w:color w:val="auto"/>
        </w:rPr>
      </w:pPr>
      <w:r w:rsidRPr="00320944">
        <w:rPr>
          <w:color w:val="auto"/>
        </w:rPr>
        <w:t xml:space="preserve">Autoritati straine = </w:t>
      </w:r>
      <w:r w:rsidRPr="00320944">
        <w:rPr>
          <w:b/>
          <w:color w:val="auto"/>
        </w:rPr>
        <w:t>5</w:t>
      </w:r>
      <w:r w:rsidR="00E913BA" w:rsidRPr="00320944">
        <w:rPr>
          <w:b/>
          <w:color w:val="auto"/>
        </w:rPr>
        <w:t>0</w:t>
      </w:r>
    </w:p>
    <w:p w:rsidR="00E913BA" w:rsidRPr="00320944" w:rsidRDefault="0083486F" w:rsidP="00E913BA">
      <w:pPr>
        <w:pStyle w:val="Default"/>
        <w:ind w:left="720"/>
        <w:jc w:val="both"/>
        <w:rPr>
          <w:color w:val="auto"/>
        </w:rPr>
      </w:pPr>
      <w:r w:rsidRPr="00320944">
        <w:rPr>
          <w:color w:val="auto"/>
        </w:rPr>
        <w:t xml:space="preserve">SC Electrica SA = </w:t>
      </w:r>
      <w:r w:rsidRPr="00320944">
        <w:rPr>
          <w:b/>
          <w:color w:val="auto"/>
        </w:rPr>
        <w:t>324</w:t>
      </w:r>
    </w:p>
    <w:p w:rsidR="00E913BA" w:rsidRPr="00320944" w:rsidRDefault="0083486F" w:rsidP="00E913BA">
      <w:pPr>
        <w:pStyle w:val="Default"/>
        <w:numPr>
          <w:ilvl w:val="0"/>
          <w:numId w:val="1"/>
        </w:numPr>
        <w:jc w:val="both"/>
        <w:rPr>
          <w:b/>
          <w:color w:val="auto"/>
        </w:rPr>
      </w:pPr>
      <w:r w:rsidRPr="00320944">
        <w:rPr>
          <w:color w:val="auto"/>
        </w:rPr>
        <w:t xml:space="preserve">Alocatii = </w:t>
      </w:r>
      <w:r w:rsidRPr="00320944">
        <w:rPr>
          <w:b/>
          <w:color w:val="auto"/>
        </w:rPr>
        <w:t>382</w:t>
      </w:r>
    </w:p>
    <w:p w:rsidR="00E913BA" w:rsidRPr="00320944" w:rsidRDefault="00E913BA" w:rsidP="00E913BA">
      <w:pPr>
        <w:pStyle w:val="Default"/>
        <w:numPr>
          <w:ilvl w:val="0"/>
          <w:numId w:val="1"/>
        </w:numPr>
        <w:jc w:val="both"/>
        <w:rPr>
          <w:b/>
          <w:color w:val="auto"/>
        </w:rPr>
      </w:pPr>
      <w:r w:rsidRPr="00320944">
        <w:rPr>
          <w:color w:val="auto"/>
        </w:rPr>
        <w:t>Ajutor so</w:t>
      </w:r>
      <w:r w:rsidR="0083486F" w:rsidRPr="00320944">
        <w:rPr>
          <w:color w:val="auto"/>
        </w:rPr>
        <w:t xml:space="preserve">cial = </w:t>
      </w:r>
      <w:r w:rsidR="0083486F" w:rsidRPr="00320944">
        <w:rPr>
          <w:b/>
          <w:color w:val="auto"/>
        </w:rPr>
        <w:t>54</w:t>
      </w:r>
    </w:p>
    <w:p w:rsidR="00E913BA" w:rsidRPr="00320944" w:rsidRDefault="0083486F" w:rsidP="00E913BA">
      <w:pPr>
        <w:pStyle w:val="Default"/>
        <w:numPr>
          <w:ilvl w:val="0"/>
          <w:numId w:val="1"/>
        </w:numPr>
        <w:jc w:val="both"/>
        <w:rPr>
          <w:b/>
          <w:color w:val="auto"/>
        </w:rPr>
      </w:pPr>
      <w:r w:rsidRPr="00320944">
        <w:rPr>
          <w:color w:val="auto"/>
        </w:rPr>
        <w:t xml:space="preserve">Notariat = </w:t>
      </w:r>
      <w:r w:rsidRPr="00320944">
        <w:rPr>
          <w:b/>
          <w:color w:val="auto"/>
        </w:rPr>
        <w:t>180</w:t>
      </w:r>
    </w:p>
    <w:p w:rsidR="00E913BA" w:rsidRPr="00320944" w:rsidRDefault="00E913BA" w:rsidP="00E913BA">
      <w:pPr>
        <w:pStyle w:val="Default"/>
        <w:numPr>
          <w:ilvl w:val="0"/>
          <w:numId w:val="1"/>
        </w:numPr>
        <w:jc w:val="both"/>
        <w:rPr>
          <w:b/>
          <w:color w:val="auto"/>
        </w:rPr>
      </w:pPr>
      <w:r w:rsidRPr="00320944">
        <w:rPr>
          <w:color w:val="auto"/>
        </w:rPr>
        <w:t>Obtinere credite</w:t>
      </w:r>
      <w:r w:rsidR="0083486F" w:rsidRPr="00320944">
        <w:rPr>
          <w:color w:val="auto"/>
        </w:rPr>
        <w:t xml:space="preserve"> = </w:t>
      </w:r>
      <w:r w:rsidR="0083486F" w:rsidRPr="00320944">
        <w:rPr>
          <w:b/>
          <w:color w:val="auto"/>
        </w:rPr>
        <w:t>123</w:t>
      </w:r>
    </w:p>
    <w:p w:rsidR="00E913BA" w:rsidRPr="00320944" w:rsidRDefault="0083486F" w:rsidP="00E913BA">
      <w:pPr>
        <w:pStyle w:val="Default"/>
        <w:numPr>
          <w:ilvl w:val="0"/>
          <w:numId w:val="1"/>
        </w:numPr>
        <w:jc w:val="both"/>
        <w:rPr>
          <w:b/>
          <w:color w:val="auto"/>
        </w:rPr>
      </w:pPr>
      <w:r w:rsidRPr="00320944">
        <w:rPr>
          <w:color w:val="auto"/>
        </w:rPr>
        <w:t xml:space="preserve">Imigrari = </w:t>
      </w:r>
      <w:r w:rsidRPr="00320944">
        <w:rPr>
          <w:b/>
          <w:color w:val="auto"/>
        </w:rPr>
        <w:t>4</w:t>
      </w:r>
      <w:r w:rsidR="00E913BA" w:rsidRPr="00320944">
        <w:rPr>
          <w:b/>
          <w:color w:val="auto"/>
        </w:rPr>
        <w:t>0</w:t>
      </w:r>
    </w:p>
    <w:p w:rsidR="00E913BA" w:rsidRPr="00320944" w:rsidRDefault="0083486F" w:rsidP="00E913BA">
      <w:pPr>
        <w:pStyle w:val="Default"/>
        <w:numPr>
          <w:ilvl w:val="0"/>
          <w:numId w:val="1"/>
        </w:numPr>
        <w:jc w:val="both"/>
        <w:rPr>
          <w:b/>
          <w:color w:val="auto"/>
        </w:rPr>
      </w:pPr>
      <w:r w:rsidRPr="00320944">
        <w:rPr>
          <w:color w:val="auto"/>
        </w:rPr>
        <w:t xml:space="preserve">Spital = </w:t>
      </w:r>
      <w:r w:rsidR="00E913BA" w:rsidRPr="00320944">
        <w:rPr>
          <w:b/>
          <w:color w:val="auto"/>
        </w:rPr>
        <w:t>2</w:t>
      </w:r>
      <w:r w:rsidRPr="00320944">
        <w:rPr>
          <w:b/>
          <w:color w:val="auto"/>
        </w:rPr>
        <w:t>0</w:t>
      </w:r>
    </w:p>
    <w:p w:rsidR="00E913BA" w:rsidRPr="00320944" w:rsidRDefault="00E913BA" w:rsidP="00E913BA">
      <w:pPr>
        <w:pStyle w:val="Default"/>
        <w:numPr>
          <w:ilvl w:val="0"/>
          <w:numId w:val="1"/>
        </w:numPr>
        <w:jc w:val="both"/>
        <w:rPr>
          <w:b/>
          <w:color w:val="auto"/>
        </w:rPr>
      </w:pPr>
      <w:r w:rsidRPr="00320944">
        <w:rPr>
          <w:color w:val="auto"/>
        </w:rPr>
        <w:t>Copii pozitii Registru Agricol pentru intabulari si al</w:t>
      </w:r>
      <w:r w:rsidR="0083486F" w:rsidRPr="00320944">
        <w:rPr>
          <w:color w:val="auto"/>
        </w:rPr>
        <w:t xml:space="preserve">tele = </w:t>
      </w:r>
      <w:r w:rsidR="0083486F" w:rsidRPr="00320944">
        <w:rPr>
          <w:b/>
          <w:color w:val="auto"/>
        </w:rPr>
        <w:t>84</w:t>
      </w:r>
    </w:p>
    <w:p w:rsidR="0083486F" w:rsidRPr="00320944" w:rsidRDefault="0083486F" w:rsidP="00E913BA">
      <w:pPr>
        <w:pStyle w:val="Default"/>
        <w:numPr>
          <w:ilvl w:val="0"/>
          <w:numId w:val="1"/>
        </w:numPr>
        <w:jc w:val="both"/>
        <w:rPr>
          <w:color w:val="auto"/>
        </w:rPr>
      </w:pPr>
      <w:r w:rsidRPr="00320944">
        <w:rPr>
          <w:color w:val="auto"/>
        </w:rPr>
        <w:t>S-a demarat actualizarea Registrului Agricol pe format electronic.</w:t>
      </w:r>
    </w:p>
    <w:p w:rsidR="00E913BA" w:rsidRPr="00320944" w:rsidRDefault="00E913BA" w:rsidP="00E913BA">
      <w:pPr>
        <w:pStyle w:val="Default"/>
        <w:ind w:left="360"/>
        <w:jc w:val="both"/>
        <w:rPr>
          <w:color w:val="auto"/>
        </w:rPr>
      </w:pPr>
    </w:p>
    <w:p w:rsidR="00D200D2" w:rsidRPr="00320944" w:rsidRDefault="00E913BA" w:rsidP="00147A36">
      <w:pPr>
        <w:pStyle w:val="Default"/>
        <w:ind w:left="360"/>
        <w:jc w:val="both"/>
        <w:rPr>
          <w:b/>
          <w:color w:val="auto"/>
        </w:rPr>
      </w:pPr>
      <w:r w:rsidRPr="00320944">
        <w:rPr>
          <w:b/>
          <w:color w:val="auto"/>
        </w:rPr>
        <w:t>Activitati Birou cadastru:</w:t>
      </w:r>
    </w:p>
    <w:p w:rsidR="00147A36" w:rsidRPr="00320944" w:rsidRDefault="00D200D2" w:rsidP="00D200D2">
      <w:pPr>
        <w:rPr>
          <w:rFonts w:ascii="Arial" w:hAnsi="Arial" w:cs="Arial"/>
        </w:rPr>
      </w:pPr>
      <w:r w:rsidRPr="00320944">
        <w:rPr>
          <w:rFonts w:ascii="Arial" w:hAnsi="Arial" w:cs="Arial"/>
        </w:rPr>
        <w:t xml:space="preserve">      </w:t>
      </w:r>
    </w:p>
    <w:p w:rsidR="00D200D2" w:rsidRPr="00320944" w:rsidRDefault="00D200D2" w:rsidP="00D200D2">
      <w:pPr>
        <w:rPr>
          <w:rFonts w:ascii="Arial" w:hAnsi="Arial" w:cs="Arial"/>
          <w:b/>
        </w:rPr>
      </w:pPr>
      <w:r w:rsidRPr="00320944">
        <w:rPr>
          <w:rFonts w:ascii="Arial" w:hAnsi="Arial" w:cs="Arial"/>
          <w:b/>
        </w:rPr>
        <w:t xml:space="preserve">In cadrul </w:t>
      </w:r>
      <w:proofErr w:type="gramStart"/>
      <w:r w:rsidRPr="00320944">
        <w:rPr>
          <w:rFonts w:ascii="Arial" w:hAnsi="Arial" w:cs="Arial"/>
          <w:b/>
        </w:rPr>
        <w:t>compartimentului  au</w:t>
      </w:r>
      <w:proofErr w:type="gramEnd"/>
      <w:r w:rsidRPr="00320944">
        <w:rPr>
          <w:rFonts w:ascii="Arial" w:hAnsi="Arial" w:cs="Arial"/>
          <w:b/>
        </w:rPr>
        <w:t xml:space="preserve">  fost intocmite urmatoarele acte :</w:t>
      </w:r>
    </w:p>
    <w:p w:rsidR="00147A36" w:rsidRPr="00320944" w:rsidRDefault="00147A36" w:rsidP="00147A36">
      <w:pPr>
        <w:pStyle w:val="ListParagraph"/>
        <w:spacing w:after="200" w:line="276" w:lineRule="auto"/>
        <w:ind w:left="390"/>
        <w:rPr>
          <w:rFonts w:ascii="Arial" w:hAnsi="Arial" w:cs="Arial"/>
        </w:rPr>
      </w:pPr>
    </w:p>
    <w:p w:rsidR="00D200D2" w:rsidRPr="00320944" w:rsidRDefault="00D200D2" w:rsidP="00D200D2">
      <w:pPr>
        <w:pStyle w:val="ListParagraph"/>
        <w:numPr>
          <w:ilvl w:val="0"/>
          <w:numId w:val="16"/>
        </w:numPr>
        <w:spacing w:after="200" w:line="276" w:lineRule="auto"/>
        <w:rPr>
          <w:rFonts w:ascii="Arial" w:hAnsi="Arial" w:cs="Arial"/>
        </w:rPr>
      </w:pPr>
      <w:r w:rsidRPr="00320944">
        <w:rPr>
          <w:rFonts w:ascii="Arial" w:hAnsi="Arial" w:cs="Arial"/>
        </w:rPr>
        <w:t xml:space="preserve"> </w:t>
      </w:r>
      <w:r w:rsidRPr="00320944">
        <w:rPr>
          <w:rFonts w:ascii="Arial" w:hAnsi="Arial" w:cs="Arial"/>
          <w:b/>
        </w:rPr>
        <w:t>36</w:t>
      </w:r>
      <w:r w:rsidRPr="00320944">
        <w:rPr>
          <w:rFonts w:ascii="Arial" w:hAnsi="Arial" w:cs="Arial"/>
        </w:rPr>
        <w:t xml:space="preserve">  certificate de urbanism  ;</w:t>
      </w:r>
    </w:p>
    <w:p w:rsidR="00D200D2" w:rsidRPr="00320944" w:rsidRDefault="00D200D2" w:rsidP="00D200D2">
      <w:pPr>
        <w:pStyle w:val="ListParagraph"/>
        <w:numPr>
          <w:ilvl w:val="0"/>
          <w:numId w:val="16"/>
        </w:numPr>
        <w:spacing w:after="200" w:line="276" w:lineRule="auto"/>
        <w:rPr>
          <w:rFonts w:ascii="Arial" w:hAnsi="Arial" w:cs="Arial"/>
        </w:rPr>
      </w:pPr>
      <w:r w:rsidRPr="00320944">
        <w:rPr>
          <w:rFonts w:ascii="Arial" w:hAnsi="Arial" w:cs="Arial"/>
        </w:rPr>
        <w:t xml:space="preserve"> </w:t>
      </w:r>
      <w:r w:rsidRPr="00320944">
        <w:rPr>
          <w:rFonts w:ascii="Arial" w:hAnsi="Arial" w:cs="Arial"/>
          <w:b/>
        </w:rPr>
        <w:t xml:space="preserve">16 </w:t>
      </w:r>
      <w:r w:rsidRPr="00320944">
        <w:rPr>
          <w:rFonts w:ascii="Arial" w:hAnsi="Arial" w:cs="Arial"/>
        </w:rPr>
        <w:t>autorizatii de construire  ;</w:t>
      </w:r>
    </w:p>
    <w:p w:rsidR="00D200D2" w:rsidRPr="00320944" w:rsidRDefault="00D200D2" w:rsidP="00D200D2">
      <w:pPr>
        <w:pStyle w:val="ListParagraph"/>
        <w:numPr>
          <w:ilvl w:val="0"/>
          <w:numId w:val="16"/>
        </w:numPr>
        <w:spacing w:after="200" w:line="276" w:lineRule="auto"/>
        <w:rPr>
          <w:rFonts w:ascii="Arial" w:hAnsi="Arial" w:cs="Arial"/>
        </w:rPr>
      </w:pPr>
      <w:r w:rsidRPr="00320944">
        <w:rPr>
          <w:rFonts w:ascii="Arial" w:hAnsi="Arial" w:cs="Arial"/>
          <w:b/>
        </w:rPr>
        <w:t xml:space="preserve"> 54</w:t>
      </w:r>
      <w:r w:rsidRPr="00320944">
        <w:rPr>
          <w:rFonts w:ascii="Arial" w:hAnsi="Arial" w:cs="Arial"/>
        </w:rPr>
        <w:t xml:space="preserve"> de adeverinte vanzari terenuri ;</w:t>
      </w:r>
    </w:p>
    <w:p w:rsidR="00D200D2" w:rsidRPr="00320944" w:rsidRDefault="00D200D2" w:rsidP="00D200D2">
      <w:pPr>
        <w:pStyle w:val="ListParagraph"/>
        <w:numPr>
          <w:ilvl w:val="0"/>
          <w:numId w:val="16"/>
        </w:numPr>
        <w:spacing w:after="200" w:line="276" w:lineRule="auto"/>
        <w:rPr>
          <w:rFonts w:ascii="Arial" w:hAnsi="Arial" w:cs="Arial"/>
        </w:rPr>
      </w:pPr>
      <w:r w:rsidRPr="00320944">
        <w:rPr>
          <w:rFonts w:ascii="Arial" w:hAnsi="Arial" w:cs="Arial"/>
          <w:b/>
        </w:rPr>
        <w:t>10</w:t>
      </w:r>
      <w:r w:rsidRPr="00320944">
        <w:rPr>
          <w:rFonts w:ascii="Arial" w:hAnsi="Arial" w:cs="Arial"/>
        </w:rPr>
        <w:t xml:space="preserve"> masuratori teren extravilan si intravilan;</w:t>
      </w:r>
    </w:p>
    <w:p w:rsidR="00D200D2" w:rsidRPr="00320944" w:rsidRDefault="00D200D2" w:rsidP="00D200D2">
      <w:pPr>
        <w:pStyle w:val="ListParagraph"/>
        <w:numPr>
          <w:ilvl w:val="0"/>
          <w:numId w:val="16"/>
        </w:numPr>
        <w:spacing w:after="200" w:line="276" w:lineRule="auto"/>
        <w:rPr>
          <w:rFonts w:ascii="Arial" w:hAnsi="Arial" w:cs="Arial"/>
        </w:rPr>
      </w:pPr>
      <w:r w:rsidRPr="00320944">
        <w:rPr>
          <w:rFonts w:ascii="Arial" w:hAnsi="Arial" w:cs="Arial"/>
          <w:b/>
        </w:rPr>
        <w:t xml:space="preserve"> 9</w:t>
      </w:r>
      <w:r w:rsidRPr="00320944">
        <w:rPr>
          <w:rFonts w:ascii="Arial" w:hAnsi="Arial" w:cs="Arial"/>
        </w:rPr>
        <w:t xml:space="preserve"> procese verbale de receptive la terminarea </w:t>
      </w:r>
      <w:proofErr w:type="gramStart"/>
      <w:r w:rsidRPr="00320944">
        <w:rPr>
          <w:rFonts w:ascii="Arial" w:hAnsi="Arial" w:cs="Arial"/>
        </w:rPr>
        <w:t>lucrarilor .</w:t>
      </w:r>
      <w:proofErr w:type="gramEnd"/>
    </w:p>
    <w:p w:rsidR="00D200D2" w:rsidRPr="00320944" w:rsidRDefault="00CB5405" w:rsidP="00D200D2">
      <w:pPr>
        <w:ind w:left="30"/>
        <w:rPr>
          <w:rFonts w:ascii="Arial" w:hAnsi="Arial" w:cs="Arial"/>
        </w:rPr>
      </w:pPr>
      <w:r w:rsidRPr="00320944">
        <w:rPr>
          <w:rFonts w:ascii="Arial" w:hAnsi="Arial" w:cs="Arial"/>
        </w:rPr>
        <w:lastRenderedPageBreak/>
        <w:t xml:space="preserve">      </w:t>
      </w:r>
      <w:r w:rsidR="00D200D2" w:rsidRPr="00320944">
        <w:rPr>
          <w:rFonts w:ascii="Arial" w:hAnsi="Arial" w:cs="Arial"/>
        </w:rPr>
        <w:t xml:space="preserve">S-au </w:t>
      </w:r>
      <w:proofErr w:type="gramStart"/>
      <w:r w:rsidR="00D200D2" w:rsidRPr="00320944">
        <w:rPr>
          <w:rFonts w:ascii="Arial" w:hAnsi="Arial" w:cs="Arial"/>
          <w:b/>
        </w:rPr>
        <w:t>incheiat  8</w:t>
      </w:r>
      <w:proofErr w:type="gramEnd"/>
      <w:r w:rsidR="00D200D2" w:rsidRPr="00320944">
        <w:rPr>
          <w:rFonts w:ascii="Arial" w:hAnsi="Arial" w:cs="Arial"/>
          <w:b/>
        </w:rPr>
        <w:t xml:space="preserve"> procese - verbale de sanctionare contraventionala</w:t>
      </w:r>
      <w:r w:rsidR="00D200D2" w:rsidRPr="00320944">
        <w:rPr>
          <w:rFonts w:ascii="Arial" w:hAnsi="Arial" w:cs="Arial"/>
        </w:rPr>
        <w:t xml:space="preserve"> privind construirea cu incalcarea prevederilor Legii 50/1991. </w:t>
      </w:r>
    </w:p>
    <w:p w:rsidR="00D200D2" w:rsidRPr="00320944" w:rsidRDefault="00D200D2" w:rsidP="00D200D2">
      <w:pPr>
        <w:ind w:left="30"/>
        <w:rPr>
          <w:rFonts w:ascii="Arial" w:hAnsi="Arial" w:cs="Arial"/>
        </w:rPr>
      </w:pPr>
      <w:r w:rsidRPr="00320944">
        <w:rPr>
          <w:rFonts w:ascii="Arial" w:hAnsi="Arial" w:cs="Arial"/>
        </w:rPr>
        <w:t xml:space="preserve"> </w:t>
      </w:r>
      <w:r w:rsidR="00CB5405" w:rsidRPr="00320944">
        <w:rPr>
          <w:rFonts w:ascii="Arial" w:hAnsi="Arial" w:cs="Arial"/>
        </w:rPr>
        <w:t xml:space="preserve">      </w:t>
      </w:r>
      <w:r w:rsidRPr="00320944">
        <w:rPr>
          <w:rFonts w:ascii="Arial" w:hAnsi="Arial" w:cs="Arial"/>
        </w:rPr>
        <w:t>S-au intocmit harti cadastrale pentru amenajament pastoral;</w:t>
      </w:r>
    </w:p>
    <w:p w:rsidR="00D200D2" w:rsidRPr="00320944" w:rsidRDefault="00D200D2" w:rsidP="00D200D2">
      <w:pPr>
        <w:ind w:left="30"/>
        <w:rPr>
          <w:rFonts w:ascii="Arial" w:hAnsi="Arial" w:cs="Arial"/>
        </w:rPr>
      </w:pPr>
      <w:r w:rsidRPr="00320944">
        <w:rPr>
          <w:rFonts w:ascii="Arial" w:hAnsi="Arial" w:cs="Arial"/>
        </w:rPr>
        <w:t xml:space="preserve">  </w:t>
      </w:r>
      <w:r w:rsidR="00CB5405" w:rsidRPr="00320944">
        <w:rPr>
          <w:rFonts w:ascii="Arial" w:hAnsi="Arial" w:cs="Arial"/>
        </w:rPr>
        <w:t xml:space="preserve">     </w:t>
      </w:r>
      <w:r w:rsidRPr="00320944">
        <w:rPr>
          <w:rFonts w:ascii="Arial" w:hAnsi="Arial" w:cs="Arial"/>
        </w:rPr>
        <w:t xml:space="preserve">S- </w:t>
      </w:r>
      <w:proofErr w:type="gramStart"/>
      <w:r w:rsidRPr="00320944">
        <w:rPr>
          <w:rFonts w:ascii="Arial" w:hAnsi="Arial" w:cs="Arial"/>
        </w:rPr>
        <w:t>a</w:t>
      </w:r>
      <w:proofErr w:type="gramEnd"/>
      <w:r w:rsidRPr="00320944">
        <w:rPr>
          <w:rFonts w:ascii="Arial" w:hAnsi="Arial" w:cs="Arial"/>
        </w:rPr>
        <w:t xml:space="preserve"> implementat programul RENNS.</w:t>
      </w:r>
    </w:p>
    <w:p w:rsidR="00D200D2" w:rsidRPr="00320944" w:rsidRDefault="00D200D2" w:rsidP="00D200D2">
      <w:pPr>
        <w:ind w:left="30"/>
        <w:rPr>
          <w:rFonts w:ascii="Arial" w:hAnsi="Arial" w:cs="Arial"/>
          <w:b/>
        </w:rPr>
      </w:pPr>
      <w:r w:rsidRPr="00320944">
        <w:rPr>
          <w:rFonts w:ascii="Arial" w:hAnsi="Arial" w:cs="Arial"/>
        </w:rPr>
        <w:t xml:space="preserve">  </w:t>
      </w:r>
      <w:r w:rsidR="00CB5405" w:rsidRPr="00320944">
        <w:rPr>
          <w:rFonts w:ascii="Arial" w:hAnsi="Arial" w:cs="Arial"/>
        </w:rPr>
        <w:t xml:space="preserve">     </w:t>
      </w:r>
      <w:r w:rsidRPr="00320944">
        <w:rPr>
          <w:rFonts w:ascii="Arial" w:hAnsi="Arial" w:cs="Arial"/>
        </w:rPr>
        <w:t xml:space="preserve">In cursul anului 2018 s-au intocmit un numar </w:t>
      </w:r>
      <w:proofErr w:type="gramStart"/>
      <w:r w:rsidRPr="00320944">
        <w:rPr>
          <w:rFonts w:ascii="Arial" w:hAnsi="Arial" w:cs="Arial"/>
        </w:rPr>
        <w:t xml:space="preserve">de  </w:t>
      </w:r>
      <w:r w:rsidRPr="00320944">
        <w:rPr>
          <w:rFonts w:ascii="Arial" w:hAnsi="Arial" w:cs="Arial"/>
          <w:b/>
        </w:rPr>
        <w:t>250</w:t>
      </w:r>
      <w:proofErr w:type="gramEnd"/>
      <w:r w:rsidRPr="00320944">
        <w:rPr>
          <w:rFonts w:ascii="Arial" w:hAnsi="Arial" w:cs="Arial"/>
          <w:b/>
        </w:rPr>
        <w:t xml:space="preserve"> dosare pentru APIA.</w:t>
      </w:r>
    </w:p>
    <w:p w:rsidR="00D200D2" w:rsidRPr="00992D3C" w:rsidRDefault="00D200D2" w:rsidP="00D200D2">
      <w:pPr>
        <w:rPr>
          <w:rFonts w:ascii="Arial" w:hAnsi="Arial" w:cs="Arial"/>
          <w:b/>
        </w:rPr>
      </w:pPr>
      <w:r w:rsidRPr="00320944">
        <w:rPr>
          <w:rFonts w:ascii="Arial" w:hAnsi="Arial" w:cs="Arial"/>
        </w:rPr>
        <w:t xml:space="preserve"> </w:t>
      </w:r>
      <w:r w:rsidR="00CB5405" w:rsidRPr="00320944">
        <w:rPr>
          <w:rFonts w:ascii="Arial" w:hAnsi="Arial" w:cs="Arial"/>
        </w:rPr>
        <w:t xml:space="preserve">      </w:t>
      </w:r>
      <w:r w:rsidRPr="00320944">
        <w:rPr>
          <w:rFonts w:ascii="Arial" w:hAnsi="Arial" w:cs="Arial"/>
        </w:rPr>
        <w:t>In baza Legii 247/</w:t>
      </w:r>
      <w:proofErr w:type="gramStart"/>
      <w:r w:rsidRPr="00320944">
        <w:rPr>
          <w:rFonts w:ascii="Arial" w:hAnsi="Arial" w:cs="Arial"/>
        </w:rPr>
        <w:t>2005 ,</w:t>
      </w:r>
      <w:proofErr w:type="gramEnd"/>
      <w:r w:rsidRPr="00320944">
        <w:rPr>
          <w:rFonts w:ascii="Arial" w:hAnsi="Arial" w:cs="Arial"/>
        </w:rPr>
        <w:t xml:space="preserve"> s-au intocmit </w:t>
      </w:r>
      <w:r w:rsidRPr="00320944">
        <w:rPr>
          <w:rFonts w:ascii="Arial" w:hAnsi="Arial" w:cs="Arial"/>
        </w:rPr>
        <w:tab/>
        <w:t xml:space="preserve">un numar de </w:t>
      </w:r>
      <w:r w:rsidRPr="00320944">
        <w:rPr>
          <w:rFonts w:ascii="Arial" w:hAnsi="Arial" w:cs="Arial"/>
          <w:b/>
        </w:rPr>
        <w:t>10 procese verbale de punere in posesie</w:t>
      </w:r>
      <w:r w:rsidRPr="00320944">
        <w:rPr>
          <w:rFonts w:ascii="Arial" w:hAnsi="Arial" w:cs="Arial"/>
        </w:rPr>
        <w:t xml:space="preserve">. S-au obtinut </w:t>
      </w:r>
      <w:r w:rsidRPr="00320944">
        <w:rPr>
          <w:rFonts w:ascii="Arial" w:hAnsi="Arial" w:cs="Arial"/>
          <w:b/>
        </w:rPr>
        <w:t>7 titluri de proprietate</w:t>
      </w:r>
      <w:r w:rsidRPr="00320944">
        <w:rPr>
          <w:rFonts w:ascii="Arial" w:hAnsi="Arial" w:cs="Arial"/>
        </w:rPr>
        <w:t xml:space="preserve"> </w:t>
      </w:r>
      <w:proofErr w:type="gramStart"/>
      <w:r w:rsidRPr="00320944">
        <w:rPr>
          <w:rFonts w:ascii="Arial" w:hAnsi="Arial" w:cs="Arial"/>
        </w:rPr>
        <w:t xml:space="preserve">si  </w:t>
      </w:r>
      <w:r w:rsidRPr="00992D3C">
        <w:rPr>
          <w:rFonts w:ascii="Arial" w:hAnsi="Arial" w:cs="Arial"/>
          <w:b/>
        </w:rPr>
        <w:t>C.F</w:t>
      </w:r>
      <w:proofErr w:type="gramEnd"/>
      <w:r w:rsidRPr="00992D3C">
        <w:rPr>
          <w:rFonts w:ascii="Arial" w:hAnsi="Arial" w:cs="Arial"/>
          <w:b/>
        </w:rPr>
        <w:t xml:space="preserve"> –uri aferente.</w:t>
      </w:r>
    </w:p>
    <w:p w:rsidR="00CB5405" w:rsidRPr="00320944" w:rsidRDefault="00D200D2" w:rsidP="00D200D2">
      <w:pPr>
        <w:rPr>
          <w:rFonts w:ascii="Arial" w:hAnsi="Arial" w:cs="Arial"/>
        </w:rPr>
      </w:pPr>
      <w:r w:rsidRPr="00320944">
        <w:rPr>
          <w:rFonts w:ascii="Arial" w:hAnsi="Arial" w:cs="Arial"/>
        </w:rPr>
        <w:t xml:space="preserve">  </w:t>
      </w:r>
      <w:r w:rsidR="00CB5405" w:rsidRPr="00320944">
        <w:rPr>
          <w:rFonts w:ascii="Arial" w:hAnsi="Arial" w:cs="Arial"/>
        </w:rPr>
        <w:t xml:space="preserve">    </w:t>
      </w:r>
      <w:r w:rsidRPr="00320944">
        <w:rPr>
          <w:rFonts w:ascii="Arial" w:hAnsi="Arial" w:cs="Arial"/>
        </w:rPr>
        <w:t xml:space="preserve"> Pentru finantarea in cadrul </w:t>
      </w:r>
      <w:r w:rsidRPr="00320944">
        <w:rPr>
          <w:rFonts w:ascii="Arial" w:hAnsi="Arial" w:cs="Arial"/>
          <w:b/>
        </w:rPr>
        <w:t xml:space="preserve">Programului national de cadastru si carte funciara a lucrarilor de inregistrare </w:t>
      </w:r>
      <w:proofErr w:type="gramStart"/>
      <w:r w:rsidRPr="00320944">
        <w:rPr>
          <w:rFonts w:ascii="Arial" w:hAnsi="Arial" w:cs="Arial"/>
          <w:b/>
        </w:rPr>
        <w:t>sistematica ,</w:t>
      </w:r>
      <w:proofErr w:type="gramEnd"/>
      <w:r w:rsidRPr="00320944">
        <w:rPr>
          <w:rFonts w:ascii="Arial" w:hAnsi="Arial" w:cs="Arial"/>
          <w:b/>
        </w:rPr>
        <w:t xml:space="preserve"> s-au incheiat cu OCPI Mures  contracte</w:t>
      </w:r>
      <w:r w:rsidRPr="00320944">
        <w:rPr>
          <w:rFonts w:ascii="Arial" w:hAnsi="Arial" w:cs="Arial"/>
        </w:rPr>
        <w:t xml:space="preserve"> in 2017 si  2018.  </w:t>
      </w:r>
    </w:p>
    <w:p w:rsidR="003A4B53" w:rsidRDefault="00CB5405" w:rsidP="00D200D2">
      <w:pPr>
        <w:rPr>
          <w:rFonts w:ascii="Arial" w:hAnsi="Arial" w:cs="Arial"/>
        </w:rPr>
      </w:pPr>
      <w:r w:rsidRPr="00320944">
        <w:rPr>
          <w:rFonts w:ascii="Arial" w:hAnsi="Arial" w:cs="Arial"/>
        </w:rPr>
        <w:t xml:space="preserve">        </w:t>
      </w:r>
      <w:r w:rsidR="00D200D2" w:rsidRPr="00320944">
        <w:rPr>
          <w:rFonts w:ascii="Arial" w:hAnsi="Arial" w:cs="Arial"/>
        </w:rPr>
        <w:t xml:space="preserve">Lucrarile de intabulare </w:t>
      </w:r>
      <w:proofErr w:type="gramStart"/>
      <w:r w:rsidR="00D200D2" w:rsidRPr="00320944">
        <w:rPr>
          <w:rFonts w:ascii="Arial" w:hAnsi="Arial" w:cs="Arial"/>
        </w:rPr>
        <w:t>sistematica  sunt</w:t>
      </w:r>
      <w:proofErr w:type="gramEnd"/>
      <w:r w:rsidR="00D200D2" w:rsidRPr="00320944">
        <w:rPr>
          <w:rFonts w:ascii="Arial" w:hAnsi="Arial" w:cs="Arial"/>
        </w:rPr>
        <w:t xml:space="preserve"> in derulare . </w:t>
      </w:r>
    </w:p>
    <w:p w:rsidR="001F1625" w:rsidRPr="003A4B53" w:rsidRDefault="003A4B53" w:rsidP="003A4B53">
      <w:pPr>
        <w:rPr>
          <w:rFonts w:ascii="Arial" w:hAnsi="Arial" w:cs="Arial"/>
        </w:rPr>
      </w:pPr>
      <w:r>
        <w:rPr>
          <w:rFonts w:ascii="Arial" w:hAnsi="Arial" w:cs="Arial"/>
        </w:rPr>
        <w:t xml:space="preserve">      </w:t>
      </w:r>
      <w:r w:rsidR="00D200D2" w:rsidRPr="00320944">
        <w:rPr>
          <w:rFonts w:ascii="Arial" w:hAnsi="Arial" w:cs="Arial"/>
        </w:rPr>
        <w:t xml:space="preserve"> </w:t>
      </w:r>
      <w:r>
        <w:rPr>
          <w:rFonts w:ascii="Arial" w:hAnsi="Arial" w:cs="Arial"/>
        </w:rPr>
        <w:t>In anul 2018 am</w:t>
      </w:r>
      <w:r w:rsidR="00DF75E9" w:rsidRPr="003A4B53">
        <w:rPr>
          <w:rFonts w:ascii="Arial" w:hAnsi="Arial" w:cs="Arial"/>
          <w:b/>
          <w:bCs/>
        </w:rPr>
        <w:t xml:space="preserve">      In anul 2018 am acordat tinerilor un numar   de 9 </w:t>
      </w:r>
      <w:proofErr w:type="gramStart"/>
      <w:r w:rsidR="00DF75E9" w:rsidRPr="003A4B53">
        <w:rPr>
          <w:rFonts w:ascii="Arial" w:hAnsi="Arial" w:cs="Arial"/>
          <w:b/>
          <w:bCs/>
        </w:rPr>
        <w:t>loturi  pentru</w:t>
      </w:r>
      <w:proofErr w:type="gramEnd"/>
      <w:r w:rsidR="00DF75E9" w:rsidRPr="003A4B53">
        <w:rPr>
          <w:rFonts w:ascii="Arial" w:hAnsi="Arial" w:cs="Arial"/>
          <w:b/>
          <w:bCs/>
        </w:rPr>
        <w:t xml:space="preserve"> constructia unei case, conform Legii 15/2003 </w:t>
      </w:r>
    </w:p>
    <w:p w:rsidR="00D200D2" w:rsidRPr="00320944" w:rsidRDefault="00D200D2" w:rsidP="00D200D2">
      <w:pPr>
        <w:rPr>
          <w:rFonts w:ascii="Arial" w:hAnsi="Arial" w:cs="Arial"/>
        </w:rPr>
      </w:pPr>
    </w:p>
    <w:p w:rsidR="00D200D2" w:rsidRPr="00320944" w:rsidRDefault="00D200D2" w:rsidP="00E913BA">
      <w:pPr>
        <w:pStyle w:val="Default"/>
        <w:ind w:left="360"/>
        <w:jc w:val="both"/>
        <w:rPr>
          <w:b/>
          <w:color w:val="auto"/>
        </w:rPr>
      </w:pPr>
    </w:p>
    <w:p w:rsidR="00E913BA" w:rsidRPr="00320944" w:rsidRDefault="00E913BA" w:rsidP="00E913BA">
      <w:pPr>
        <w:pStyle w:val="Default"/>
        <w:jc w:val="both"/>
        <w:rPr>
          <w:color w:val="auto"/>
        </w:rPr>
      </w:pPr>
    </w:p>
    <w:p w:rsidR="00E913BA" w:rsidRPr="00320944" w:rsidRDefault="00E913BA" w:rsidP="00E913BA">
      <w:pPr>
        <w:pStyle w:val="Default"/>
        <w:jc w:val="both"/>
        <w:rPr>
          <w:color w:val="auto"/>
        </w:rPr>
      </w:pPr>
      <w:r w:rsidRPr="00320944">
        <w:rPr>
          <w:b/>
          <w:bCs/>
          <w:color w:val="auto"/>
        </w:rPr>
        <w:t xml:space="preserve">Compartimentul de asistenţă socială </w:t>
      </w:r>
    </w:p>
    <w:p w:rsidR="00E913BA" w:rsidRPr="00320944" w:rsidRDefault="00E913BA" w:rsidP="00E913BA">
      <w:pPr>
        <w:jc w:val="both"/>
        <w:rPr>
          <w:rFonts w:ascii="Arial" w:hAnsi="Arial" w:cs="Arial"/>
          <w:lang w:val="pt-BR"/>
        </w:rPr>
      </w:pPr>
      <w:r w:rsidRPr="00320944">
        <w:rPr>
          <w:rFonts w:ascii="Arial" w:hAnsi="Arial" w:cs="Arial"/>
        </w:rPr>
        <w:t xml:space="preserve">    </w:t>
      </w:r>
      <w:r w:rsidRPr="00320944">
        <w:rPr>
          <w:rFonts w:ascii="Arial" w:hAnsi="Arial" w:cs="Arial"/>
          <w:lang w:val="pt-BR"/>
        </w:rPr>
        <w:t xml:space="preserve">      </w:t>
      </w:r>
    </w:p>
    <w:p w:rsidR="006B3A8C" w:rsidRPr="00320944" w:rsidRDefault="006B3A8C" w:rsidP="006B3A8C">
      <w:pPr>
        <w:spacing w:line="276" w:lineRule="auto"/>
        <w:rPr>
          <w:rFonts w:ascii="Arial" w:hAnsi="Arial" w:cs="Arial"/>
        </w:rPr>
      </w:pPr>
    </w:p>
    <w:p w:rsidR="006B3A8C" w:rsidRPr="00320944" w:rsidRDefault="006B3A8C" w:rsidP="006B3A8C">
      <w:pPr>
        <w:spacing w:line="276" w:lineRule="auto"/>
        <w:ind w:firstLine="720"/>
        <w:rPr>
          <w:rFonts w:ascii="Arial" w:hAnsi="Arial" w:cs="Arial"/>
        </w:rPr>
      </w:pPr>
      <w:r w:rsidRPr="00320944">
        <w:rPr>
          <w:rFonts w:ascii="Arial" w:hAnsi="Arial" w:cs="Arial"/>
        </w:rPr>
        <w:t>Din multitudinea de activitati ale compartimentului de asis</w:t>
      </w:r>
      <w:r w:rsidR="00E11967" w:rsidRPr="00320944">
        <w:rPr>
          <w:rFonts w:ascii="Arial" w:hAnsi="Arial" w:cs="Arial"/>
        </w:rPr>
        <w:t>t</w:t>
      </w:r>
      <w:r w:rsidRPr="00320944">
        <w:rPr>
          <w:rFonts w:ascii="Arial" w:hAnsi="Arial" w:cs="Arial"/>
        </w:rPr>
        <w:t xml:space="preserve">enta sociala din cadrul Primariei Apold va prezentam </w:t>
      </w:r>
      <w:proofErr w:type="gramStart"/>
      <w:r w:rsidRPr="00320944">
        <w:rPr>
          <w:rFonts w:ascii="Arial" w:hAnsi="Arial" w:cs="Arial"/>
        </w:rPr>
        <w:t>urmatoarele :</w:t>
      </w:r>
      <w:proofErr w:type="gramEnd"/>
      <w:r w:rsidRPr="00320944">
        <w:rPr>
          <w:rFonts w:ascii="Arial" w:hAnsi="Arial" w:cs="Arial"/>
        </w:rPr>
        <w:t xml:space="preserve"> </w:t>
      </w:r>
    </w:p>
    <w:p w:rsidR="00832AE9" w:rsidRPr="00320944" w:rsidRDefault="006B3A8C" w:rsidP="00832AE9">
      <w:pPr>
        <w:spacing w:line="276" w:lineRule="auto"/>
        <w:rPr>
          <w:rFonts w:ascii="Arial" w:hAnsi="Arial" w:cs="Arial"/>
          <w:b/>
        </w:rPr>
      </w:pPr>
      <w:r w:rsidRPr="00320944">
        <w:rPr>
          <w:rFonts w:ascii="Arial" w:hAnsi="Arial" w:cs="Arial"/>
        </w:rPr>
        <w:t xml:space="preserve">S-au intocmit </w:t>
      </w:r>
      <w:r w:rsidRPr="00320944">
        <w:rPr>
          <w:rFonts w:ascii="Arial" w:hAnsi="Arial" w:cs="Arial"/>
          <w:b/>
        </w:rPr>
        <w:t>73 de dosare pentru alocatia de stat,180 de dosare pentru ASF, 35 dosare VMG, 20 de dosare de cresterea copilului in varsta de pana la doi ani si stimulant de insertie, 30 de dosare pentru acordarea stimulentului educational</w:t>
      </w:r>
      <w:r w:rsidR="00832AE9" w:rsidRPr="00320944">
        <w:rPr>
          <w:rFonts w:ascii="Arial" w:hAnsi="Arial" w:cs="Arial"/>
          <w:b/>
        </w:rPr>
        <w:t xml:space="preserve"> 30  dosare incalzire VMG,123 dosare ajutor pentru incalzire.</w:t>
      </w:r>
    </w:p>
    <w:p w:rsidR="006B3A8C" w:rsidRPr="00320944" w:rsidRDefault="006B3A8C" w:rsidP="006B3A8C">
      <w:pPr>
        <w:spacing w:line="276" w:lineRule="auto"/>
        <w:ind w:firstLine="720"/>
        <w:rPr>
          <w:rFonts w:ascii="Arial" w:hAnsi="Arial" w:cs="Arial"/>
        </w:rPr>
      </w:pPr>
    </w:p>
    <w:p w:rsidR="006B3A8C" w:rsidRPr="00320944" w:rsidRDefault="006B3A8C" w:rsidP="006B3A8C">
      <w:pPr>
        <w:spacing w:line="276" w:lineRule="auto"/>
        <w:rPr>
          <w:rFonts w:ascii="Arial" w:hAnsi="Arial" w:cs="Arial"/>
        </w:rPr>
      </w:pPr>
    </w:p>
    <w:p w:rsidR="006B3A8C" w:rsidRPr="00320944" w:rsidRDefault="006B3A8C" w:rsidP="006B3A8C">
      <w:pPr>
        <w:spacing w:line="276" w:lineRule="auto"/>
        <w:ind w:firstLine="720"/>
        <w:rPr>
          <w:rFonts w:ascii="Arial" w:hAnsi="Arial" w:cs="Arial"/>
          <w:b/>
        </w:rPr>
      </w:pPr>
      <w:r w:rsidRPr="00320944">
        <w:rPr>
          <w:rFonts w:ascii="Arial" w:hAnsi="Arial" w:cs="Arial"/>
        </w:rPr>
        <w:t xml:space="preserve">S-au </w:t>
      </w:r>
      <w:r w:rsidRPr="00320944">
        <w:rPr>
          <w:rFonts w:ascii="Arial" w:hAnsi="Arial" w:cs="Arial"/>
          <w:b/>
        </w:rPr>
        <w:t xml:space="preserve">efectuat 200 anchete sociale pentru scoala,17 anchete sociale pentru judecatorii,360 anchete sociale pentru ASF, 52 anchete sociale pentru incalzire, 70 anchete sociale pentru DGASPC, 90 anchete  sociale pentru persoane cu handicap,75 anchete sociale pentru VMG, 30 de anchete pentru acordarea stimulentului educational. </w:t>
      </w:r>
    </w:p>
    <w:p w:rsidR="006B3A8C" w:rsidRPr="00320944" w:rsidRDefault="006B3A8C" w:rsidP="006B3A8C">
      <w:pPr>
        <w:spacing w:line="276" w:lineRule="auto"/>
        <w:ind w:firstLine="720"/>
        <w:rPr>
          <w:rFonts w:ascii="Arial" w:hAnsi="Arial" w:cs="Arial"/>
        </w:rPr>
      </w:pPr>
      <w:proofErr w:type="gramStart"/>
      <w:r w:rsidRPr="00320944">
        <w:rPr>
          <w:rFonts w:ascii="Arial" w:hAnsi="Arial" w:cs="Arial"/>
        </w:rPr>
        <w:t>S-au monitorizat copii cu probleme si persoanele aflate in nevoie.</w:t>
      </w:r>
      <w:proofErr w:type="gramEnd"/>
      <w:r w:rsidRPr="00320944">
        <w:rPr>
          <w:rFonts w:ascii="Arial" w:hAnsi="Arial" w:cs="Arial"/>
        </w:rPr>
        <w:t xml:space="preserve"> </w:t>
      </w:r>
    </w:p>
    <w:p w:rsidR="00E913BA" w:rsidRPr="00320944" w:rsidRDefault="00E913BA" w:rsidP="00E913BA">
      <w:pPr>
        <w:pStyle w:val="ListParagraph"/>
        <w:ind w:left="3960"/>
        <w:jc w:val="both"/>
        <w:rPr>
          <w:rFonts w:ascii="Arial" w:hAnsi="Arial" w:cs="Arial"/>
          <w:lang w:val="pt-BR"/>
        </w:rPr>
      </w:pPr>
    </w:p>
    <w:p w:rsidR="00E913BA" w:rsidRPr="00320944" w:rsidRDefault="00E913BA" w:rsidP="00E913BA">
      <w:pPr>
        <w:pStyle w:val="ListParagraph"/>
        <w:ind w:left="3960"/>
        <w:jc w:val="both"/>
        <w:rPr>
          <w:rFonts w:ascii="Arial" w:hAnsi="Arial" w:cs="Arial"/>
          <w:lang w:val="pt-BR"/>
        </w:rPr>
      </w:pPr>
    </w:p>
    <w:p w:rsidR="00E913BA" w:rsidRPr="00320944" w:rsidRDefault="00E913BA" w:rsidP="00E913BA">
      <w:pPr>
        <w:pStyle w:val="Default"/>
        <w:jc w:val="both"/>
        <w:rPr>
          <w:color w:val="auto"/>
        </w:rPr>
      </w:pPr>
      <w:r w:rsidRPr="00320944">
        <w:rPr>
          <w:color w:val="auto"/>
        </w:rPr>
        <w:t xml:space="preserve">  </w:t>
      </w:r>
    </w:p>
    <w:p w:rsidR="00E913BA" w:rsidRPr="00320944" w:rsidRDefault="00E913BA" w:rsidP="00E913BA">
      <w:pPr>
        <w:pStyle w:val="Default"/>
        <w:jc w:val="both"/>
        <w:rPr>
          <w:color w:val="auto"/>
        </w:rPr>
      </w:pPr>
      <w:r w:rsidRPr="00320944">
        <w:rPr>
          <w:b/>
          <w:bCs/>
          <w:color w:val="auto"/>
        </w:rPr>
        <w:t xml:space="preserve">Serviciul Voluntar Pentru Situaţii De </w:t>
      </w:r>
      <w:proofErr w:type="gramStart"/>
      <w:r w:rsidRPr="00320944">
        <w:rPr>
          <w:b/>
          <w:bCs/>
          <w:color w:val="auto"/>
        </w:rPr>
        <w:t xml:space="preserve">Urgenţă </w:t>
      </w:r>
      <w:r w:rsidRPr="00320944">
        <w:rPr>
          <w:color w:val="auto"/>
        </w:rPr>
        <w:t>:</w:t>
      </w:r>
      <w:proofErr w:type="gramEnd"/>
      <w:r w:rsidRPr="00320944">
        <w:rPr>
          <w:color w:val="auto"/>
        </w:rPr>
        <w:t xml:space="preserve"> a fost constiuit în conformitate cu prevederile legale , activitatea acestuia desfăşurandu-se în baza Hotărârii Consiliului Local Apold. </w:t>
      </w:r>
    </w:p>
    <w:p w:rsidR="00E913BA" w:rsidRDefault="00E913BA" w:rsidP="00E913BA">
      <w:pPr>
        <w:pStyle w:val="Default"/>
        <w:jc w:val="both"/>
        <w:rPr>
          <w:color w:val="auto"/>
        </w:rPr>
      </w:pPr>
      <w:r w:rsidRPr="00320944">
        <w:rPr>
          <w:color w:val="auto"/>
        </w:rPr>
        <w:t xml:space="preserve">      </w:t>
      </w:r>
      <w:r w:rsidR="008F347F" w:rsidRPr="00320944">
        <w:rPr>
          <w:color w:val="auto"/>
        </w:rPr>
        <w:t xml:space="preserve">În cursul anul 2018 nu  au avut loc </w:t>
      </w:r>
      <w:r w:rsidRPr="00320944">
        <w:rPr>
          <w:color w:val="auto"/>
        </w:rPr>
        <w:t xml:space="preserve"> incendii de locuinţe, 6 incendieri de pajişt</w:t>
      </w:r>
      <w:r w:rsidR="008F347F" w:rsidRPr="00320944">
        <w:rPr>
          <w:color w:val="auto"/>
        </w:rPr>
        <w:t>i şi mirişti şi s-au efectuat 28</w:t>
      </w:r>
      <w:r w:rsidRPr="00320944">
        <w:rPr>
          <w:color w:val="auto"/>
        </w:rPr>
        <w:t xml:space="preserve"> de controale la gospodăriile populaţiei şi instituţii. </w:t>
      </w:r>
    </w:p>
    <w:p w:rsidR="001C6400" w:rsidRDefault="003A4B53" w:rsidP="00E913BA">
      <w:pPr>
        <w:pStyle w:val="Default"/>
        <w:jc w:val="both"/>
        <w:rPr>
          <w:color w:val="auto"/>
        </w:rPr>
      </w:pPr>
      <w:r>
        <w:rPr>
          <w:color w:val="auto"/>
        </w:rPr>
        <w:t xml:space="preserve">     In urma ploilor abundente din zilele de 13-15 martie 2018</w:t>
      </w:r>
      <w:r w:rsidR="001C6400">
        <w:rPr>
          <w:color w:val="auto"/>
        </w:rPr>
        <w:t xml:space="preserve">, am avut parte de inundatii </w:t>
      </w:r>
    </w:p>
    <w:p w:rsidR="003A4B53" w:rsidRDefault="001C6400" w:rsidP="00E913BA">
      <w:pPr>
        <w:pStyle w:val="Default"/>
        <w:jc w:val="both"/>
        <w:rPr>
          <w:color w:val="auto"/>
        </w:rPr>
      </w:pPr>
      <w:r>
        <w:rPr>
          <w:color w:val="auto"/>
        </w:rPr>
        <w:t xml:space="preserve">provocate pe albia paraului SAES, in urma caruia viiturile au distru partial podul care face legatura intre satul Saes si cartierul Agrar unde locuiesc peste 150 persoane, fiind </w:t>
      </w:r>
      <w:r>
        <w:rPr>
          <w:color w:val="auto"/>
        </w:rPr>
        <w:lastRenderedPageBreak/>
        <w:t>nevoiti sa restrictionam circulatia si sa raportam  evenimentele la I.S.U. prin Raport operativ.</w:t>
      </w:r>
    </w:p>
    <w:p w:rsidR="00DF75E9" w:rsidRDefault="001C6400" w:rsidP="00E913BA">
      <w:pPr>
        <w:pStyle w:val="Default"/>
        <w:jc w:val="both"/>
        <w:rPr>
          <w:color w:val="auto"/>
        </w:rPr>
      </w:pPr>
      <w:r>
        <w:rPr>
          <w:color w:val="auto"/>
        </w:rPr>
        <w:t xml:space="preserve">      In urma evaluarii </w:t>
      </w:r>
      <w:proofErr w:type="gramStart"/>
      <w:r>
        <w:rPr>
          <w:color w:val="auto"/>
        </w:rPr>
        <w:t>de  catre</w:t>
      </w:r>
      <w:proofErr w:type="gramEnd"/>
      <w:r>
        <w:rPr>
          <w:color w:val="auto"/>
        </w:rPr>
        <w:t xml:space="preserve"> Comisia  numita prin Ordinul Prefectului Mures a pagubelor , din data de</w:t>
      </w:r>
      <w:r w:rsidR="00DF75E9">
        <w:rPr>
          <w:color w:val="auto"/>
        </w:rPr>
        <w:t>13.04.2018 , am primit de la Guvernul Romaniei suma de 94.000 lei, pentru reparatii.</w:t>
      </w:r>
    </w:p>
    <w:p w:rsidR="001C6400" w:rsidRPr="00320944" w:rsidRDefault="00DF75E9" w:rsidP="00E913BA">
      <w:pPr>
        <w:pStyle w:val="Default"/>
        <w:jc w:val="both"/>
        <w:rPr>
          <w:color w:val="auto"/>
        </w:rPr>
      </w:pPr>
      <w:r>
        <w:rPr>
          <w:color w:val="auto"/>
        </w:rPr>
        <w:t xml:space="preserve">      Avand in vedere faptul ca reparatiile nu rezolvau situatia acestui pod, am hotarat sa construim un pod nou din beton</w:t>
      </w:r>
      <w:proofErr w:type="gramStart"/>
      <w:r>
        <w:rPr>
          <w:color w:val="auto"/>
        </w:rPr>
        <w:t>,ceea</w:t>
      </w:r>
      <w:proofErr w:type="gramEnd"/>
      <w:r>
        <w:rPr>
          <w:color w:val="auto"/>
        </w:rPr>
        <w:t xml:space="preserve"> ce am si reusit in anul 2018.</w:t>
      </w:r>
      <w:r w:rsidR="001C6400">
        <w:rPr>
          <w:color w:val="auto"/>
        </w:rPr>
        <w:t xml:space="preserve"> </w:t>
      </w:r>
    </w:p>
    <w:p w:rsidR="00E913BA" w:rsidRPr="00320944" w:rsidRDefault="00E913BA" w:rsidP="00E913BA">
      <w:pPr>
        <w:pStyle w:val="Default"/>
        <w:jc w:val="both"/>
        <w:rPr>
          <w:b/>
          <w:color w:val="auto"/>
        </w:rPr>
      </w:pPr>
    </w:p>
    <w:p w:rsidR="00E913BA" w:rsidRPr="00320944" w:rsidRDefault="00E913BA" w:rsidP="00E913BA">
      <w:pPr>
        <w:pStyle w:val="Default"/>
        <w:jc w:val="both"/>
        <w:rPr>
          <w:b/>
          <w:color w:val="auto"/>
        </w:rPr>
      </w:pPr>
      <w:proofErr w:type="gramStart"/>
      <w:r w:rsidRPr="00320944">
        <w:rPr>
          <w:b/>
          <w:color w:val="auto"/>
        </w:rPr>
        <w:t>A</w:t>
      </w:r>
      <w:r w:rsidRPr="00320944">
        <w:rPr>
          <w:b/>
          <w:bCs/>
          <w:color w:val="auto"/>
        </w:rPr>
        <w:t>sistenţa medicală comunitară</w:t>
      </w:r>
      <w:r w:rsidRPr="00320944">
        <w:rPr>
          <w:b/>
          <w:color w:val="auto"/>
        </w:rPr>
        <w:t>.</w:t>
      </w:r>
      <w:proofErr w:type="gramEnd"/>
      <w:r w:rsidRPr="00320944">
        <w:rPr>
          <w:b/>
          <w:color w:val="auto"/>
        </w:rPr>
        <w:t xml:space="preserve"> </w:t>
      </w:r>
    </w:p>
    <w:p w:rsidR="00E913BA" w:rsidRPr="00320944" w:rsidRDefault="00E913BA" w:rsidP="00E913BA">
      <w:pPr>
        <w:pStyle w:val="Default"/>
        <w:jc w:val="both"/>
        <w:rPr>
          <w:color w:val="auto"/>
        </w:rPr>
      </w:pPr>
      <w:r w:rsidRPr="00320944">
        <w:rPr>
          <w:color w:val="auto"/>
        </w:rPr>
        <w:t xml:space="preserve">      </w:t>
      </w:r>
      <w:proofErr w:type="gramStart"/>
      <w:r w:rsidRPr="00320944">
        <w:rPr>
          <w:color w:val="auto"/>
        </w:rPr>
        <w:t>Serviciile şi activităţile de asistenţă medicală comunitară sunt asigurate cu serviciile medicului de familie din comuna.</w:t>
      </w:r>
      <w:proofErr w:type="gramEnd"/>
      <w:r w:rsidRPr="00320944">
        <w:rPr>
          <w:color w:val="auto"/>
        </w:rPr>
        <w:t xml:space="preserve"> </w:t>
      </w:r>
    </w:p>
    <w:p w:rsidR="00E913BA" w:rsidRPr="00320944" w:rsidRDefault="00E913BA" w:rsidP="00E913BA">
      <w:pPr>
        <w:pStyle w:val="Default"/>
        <w:jc w:val="both"/>
        <w:rPr>
          <w:color w:val="auto"/>
        </w:rPr>
      </w:pPr>
      <w:r w:rsidRPr="00320944">
        <w:rPr>
          <w:color w:val="auto"/>
        </w:rPr>
        <w:t xml:space="preserve">      </w:t>
      </w:r>
      <w:proofErr w:type="gramStart"/>
      <w:r w:rsidRPr="00320944">
        <w:rPr>
          <w:color w:val="auto"/>
        </w:rPr>
        <w:t>In comuna Apold activitatea de asistenta medicala comunitara se desfasoara in conformitate cu nevoile comunitatii.</w:t>
      </w:r>
      <w:proofErr w:type="gramEnd"/>
      <w:r w:rsidRPr="00320944">
        <w:rPr>
          <w:color w:val="auto"/>
        </w:rPr>
        <w:t xml:space="preserve"> S-</w:t>
      </w:r>
      <w:proofErr w:type="gramStart"/>
      <w:r w:rsidRPr="00320944">
        <w:rPr>
          <w:color w:val="auto"/>
        </w:rPr>
        <w:t>a</w:t>
      </w:r>
      <w:proofErr w:type="gramEnd"/>
      <w:r w:rsidRPr="00320944">
        <w:rPr>
          <w:color w:val="auto"/>
        </w:rPr>
        <w:t xml:space="preserve"> avut in vedere depistarea precoce a bolilor infecto-contagioase cu impact asupra comunitatii. </w:t>
      </w:r>
    </w:p>
    <w:p w:rsidR="00E913BA" w:rsidRPr="00320944" w:rsidRDefault="00E913BA" w:rsidP="00E913BA">
      <w:pPr>
        <w:pStyle w:val="Default"/>
        <w:jc w:val="both"/>
        <w:rPr>
          <w:color w:val="auto"/>
        </w:rPr>
      </w:pPr>
      <w:r w:rsidRPr="00320944">
        <w:rPr>
          <w:color w:val="auto"/>
        </w:rPr>
        <w:t xml:space="preserve">      S-au desfasurat activitati de educatie sanitara in randul elevilor</w:t>
      </w:r>
      <w:proofErr w:type="gramStart"/>
      <w:r w:rsidRPr="00320944">
        <w:rPr>
          <w:color w:val="auto"/>
        </w:rPr>
        <w:t>,cu</w:t>
      </w:r>
      <w:proofErr w:type="gramEnd"/>
      <w:r w:rsidRPr="00320944">
        <w:rPr>
          <w:color w:val="auto"/>
        </w:rPr>
        <w:t xml:space="preserve"> tematici specifice varstei, adaptate la arealul epidemiologic de sezon. </w:t>
      </w:r>
    </w:p>
    <w:p w:rsidR="00E913BA" w:rsidRPr="00320944" w:rsidRDefault="00E913BA" w:rsidP="00E913BA">
      <w:pPr>
        <w:pStyle w:val="Default"/>
        <w:jc w:val="both"/>
        <w:rPr>
          <w:color w:val="auto"/>
        </w:rPr>
      </w:pPr>
      <w:r w:rsidRPr="00320944">
        <w:rPr>
          <w:color w:val="auto"/>
        </w:rPr>
        <w:t xml:space="preserve">      S-au efectuat triajele epidemiologice in scoli si </w:t>
      </w:r>
      <w:proofErr w:type="gramStart"/>
      <w:r w:rsidRPr="00320944">
        <w:rPr>
          <w:color w:val="auto"/>
        </w:rPr>
        <w:t>gradinite ,</w:t>
      </w:r>
      <w:proofErr w:type="gramEnd"/>
      <w:r w:rsidRPr="00320944">
        <w:rPr>
          <w:color w:val="auto"/>
        </w:rPr>
        <w:t xml:space="preserve"> unde cazurile depistate au fost izolate si ulterior rezolvate. </w:t>
      </w:r>
    </w:p>
    <w:p w:rsidR="00E913BA" w:rsidRPr="00320944" w:rsidRDefault="00E913BA" w:rsidP="00E913BA">
      <w:pPr>
        <w:pStyle w:val="Default"/>
        <w:jc w:val="both"/>
        <w:rPr>
          <w:color w:val="auto"/>
        </w:rPr>
      </w:pPr>
      <w:r w:rsidRPr="00320944">
        <w:rPr>
          <w:color w:val="auto"/>
        </w:rPr>
        <w:t xml:space="preserve">      </w:t>
      </w:r>
      <w:proofErr w:type="gramStart"/>
      <w:r w:rsidRPr="00320944">
        <w:rPr>
          <w:color w:val="auto"/>
        </w:rPr>
        <w:t>S-au monitorizat persoanele cu risc socio-medical si cele vulnerabile.</w:t>
      </w:r>
      <w:proofErr w:type="gramEnd"/>
    </w:p>
    <w:p w:rsidR="00213994" w:rsidRPr="00320944" w:rsidRDefault="000E6C82" w:rsidP="00E913BA">
      <w:pPr>
        <w:pStyle w:val="Default"/>
        <w:jc w:val="both"/>
        <w:rPr>
          <w:color w:val="auto"/>
        </w:rPr>
      </w:pPr>
      <w:r w:rsidRPr="00320944">
        <w:rPr>
          <w:color w:val="auto"/>
        </w:rPr>
        <w:t xml:space="preserve">      </w:t>
      </w:r>
      <w:r w:rsidR="00213994" w:rsidRPr="00320944">
        <w:rPr>
          <w:color w:val="auto"/>
        </w:rPr>
        <w:t xml:space="preserve">La cererea locuitorilor din satul </w:t>
      </w:r>
      <w:proofErr w:type="gramStart"/>
      <w:r w:rsidR="00213994" w:rsidRPr="00320944">
        <w:rPr>
          <w:color w:val="auto"/>
        </w:rPr>
        <w:t>Saes,</w:t>
      </w:r>
      <w:proofErr w:type="gramEnd"/>
      <w:r w:rsidR="00213994" w:rsidRPr="00320944">
        <w:rPr>
          <w:color w:val="auto"/>
        </w:rPr>
        <w:t xml:space="preserve"> am demarat renovarea Cantonului CFR Saes, pentru infiintarea unui Punct sanitar unde urmeaza ca medical de familie sa consulte pacientii</w:t>
      </w:r>
      <w:r w:rsidR="00261719" w:rsidRPr="00320944">
        <w:rPr>
          <w:color w:val="auto"/>
        </w:rPr>
        <w:t>.</w:t>
      </w:r>
      <w:r w:rsidR="00213994" w:rsidRPr="00320944">
        <w:rPr>
          <w:color w:val="auto"/>
        </w:rPr>
        <w:t xml:space="preserve"> </w:t>
      </w:r>
    </w:p>
    <w:p w:rsidR="00E913BA" w:rsidRPr="00320944" w:rsidRDefault="00E913BA" w:rsidP="00E913BA">
      <w:pPr>
        <w:pStyle w:val="Default"/>
        <w:jc w:val="both"/>
        <w:rPr>
          <w:color w:val="auto"/>
        </w:rPr>
      </w:pPr>
    </w:p>
    <w:p w:rsidR="00E913BA" w:rsidRPr="00320944" w:rsidRDefault="00E913BA" w:rsidP="00E913BA">
      <w:pPr>
        <w:pStyle w:val="Default"/>
        <w:jc w:val="both"/>
        <w:rPr>
          <w:color w:val="auto"/>
        </w:rPr>
      </w:pPr>
      <w:r w:rsidRPr="00320944">
        <w:rPr>
          <w:b/>
          <w:color w:val="auto"/>
        </w:rPr>
        <w:t xml:space="preserve">     </w:t>
      </w:r>
      <w:r w:rsidR="00A46CE4" w:rsidRPr="00320944">
        <w:rPr>
          <w:b/>
          <w:color w:val="auto"/>
        </w:rPr>
        <w:t xml:space="preserve"> </w:t>
      </w:r>
      <w:r w:rsidRPr="00320944">
        <w:rPr>
          <w:b/>
          <w:color w:val="auto"/>
        </w:rPr>
        <w:t xml:space="preserve"> Invatamintul </w:t>
      </w:r>
      <w:r w:rsidRPr="00320944">
        <w:rPr>
          <w:color w:val="auto"/>
        </w:rPr>
        <w:t xml:space="preserve">reprezintă o parte importantă </w:t>
      </w:r>
      <w:proofErr w:type="gramStart"/>
      <w:r w:rsidRPr="00320944">
        <w:rPr>
          <w:color w:val="auto"/>
        </w:rPr>
        <w:t>a</w:t>
      </w:r>
      <w:proofErr w:type="gramEnd"/>
      <w:r w:rsidRPr="00320944">
        <w:rPr>
          <w:color w:val="auto"/>
        </w:rPr>
        <w:t xml:space="preserve"> activităţii publice fapt pentru care Consili</w:t>
      </w:r>
      <w:r w:rsidR="0034049C" w:rsidRPr="00320944">
        <w:rPr>
          <w:color w:val="auto"/>
        </w:rPr>
        <w:t xml:space="preserve">ul local a repartizat suma de </w:t>
      </w:r>
      <w:r w:rsidR="0034049C" w:rsidRPr="00320944">
        <w:rPr>
          <w:b/>
          <w:color w:val="auto"/>
        </w:rPr>
        <w:t>peste 100</w:t>
      </w:r>
      <w:r w:rsidRPr="00320944">
        <w:rPr>
          <w:b/>
          <w:color w:val="auto"/>
        </w:rPr>
        <w:t xml:space="preserve"> mii lei</w:t>
      </w:r>
      <w:r w:rsidRPr="00320944">
        <w:rPr>
          <w:color w:val="auto"/>
        </w:rPr>
        <w:t xml:space="preserve"> pentru asigurarea bazei materiale şi a cheltuielilor de funcţionare a instituţiilor de învăţământ din comună. </w:t>
      </w:r>
    </w:p>
    <w:p w:rsidR="00130AF7" w:rsidRPr="00320944" w:rsidRDefault="00A46CE4" w:rsidP="00B8246D">
      <w:pPr>
        <w:suppressAutoHyphens/>
        <w:jc w:val="both"/>
        <w:rPr>
          <w:rFonts w:ascii="Arial" w:hAnsi="Arial" w:cs="Arial"/>
        </w:rPr>
      </w:pPr>
      <w:r w:rsidRPr="00320944">
        <w:rPr>
          <w:rFonts w:ascii="Arial" w:hAnsi="Arial" w:cs="Arial"/>
        </w:rPr>
        <w:t xml:space="preserve">      </w:t>
      </w:r>
      <w:r w:rsidR="00130AF7" w:rsidRPr="00320944">
        <w:rPr>
          <w:rFonts w:ascii="Arial" w:hAnsi="Arial" w:cs="Arial"/>
        </w:rPr>
        <w:t>Avand in vedere faptul ca la data de 02.07.2018 am semnat Contractul de finantare privind Proiectul „ Reabilitare si dotare camin cultural in Comuna Apold, Localitatea Saes, Jude</w:t>
      </w:r>
      <w:r w:rsidRPr="00320944">
        <w:rPr>
          <w:rFonts w:ascii="Arial" w:hAnsi="Arial" w:cs="Arial"/>
        </w:rPr>
        <w:t xml:space="preserve">tul </w:t>
      </w:r>
      <w:proofErr w:type="gramStart"/>
      <w:r w:rsidRPr="00320944">
        <w:rPr>
          <w:rFonts w:ascii="Arial" w:hAnsi="Arial" w:cs="Arial"/>
        </w:rPr>
        <w:t xml:space="preserve">Mures </w:t>
      </w:r>
      <w:r w:rsidR="00130AF7" w:rsidRPr="00320944">
        <w:rPr>
          <w:rFonts w:ascii="Arial" w:hAnsi="Arial" w:cs="Arial"/>
        </w:rPr>
        <w:t>.</w:t>
      </w:r>
      <w:proofErr w:type="gramEnd"/>
      <w:r w:rsidR="00130AF7" w:rsidRPr="00320944">
        <w:rPr>
          <w:rFonts w:ascii="Arial" w:hAnsi="Arial" w:cs="Arial"/>
        </w:rPr>
        <w:t xml:space="preserve"> </w:t>
      </w:r>
      <w:proofErr w:type="gramStart"/>
      <w:r w:rsidR="00130AF7" w:rsidRPr="00320944">
        <w:rPr>
          <w:rFonts w:ascii="Arial" w:hAnsi="Arial" w:cs="Arial"/>
        </w:rPr>
        <w:t>Durata de implement</w:t>
      </w:r>
      <w:r w:rsidRPr="00320944">
        <w:rPr>
          <w:rFonts w:ascii="Arial" w:hAnsi="Arial" w:cs="Arial"/>
        </w:rPr>
        <w:t>are maxima e de 33 de luni.</w:t>
      </w:r>
      <w:proofErr w:type="gramEnd"/>
      <w:r w:rsidRPr="00320944">
        <w:rPr>
          <w:rFonts w:ascii="Arial" w:hAnsi="Arial" w:cs="Arial"/>
        </w:rPr>
        <w:t xml:space="preserve"> Valo</w:t>
      </w:r>
      <w:r w:rsidR="00130AF7" w:rsidRPr="00320944">
        <w:rPr>
          <w:rFonts w:ascii="Arial" w:hAnsi="Arial" w:cs="Arial"/>
        </w:rPr>
        <w:t>area contr.e 1.966.581</w:t>
      </w:r>
      <w:proofErr w:type="gramStart"/>
      <w:r w:rsidR="00130AF7" w:rsidRPr="00320944">
        <w:rPr>
          <w:rFonts w:ascii="Arial" w:hAnsi="Arial" w:cs="Arial"/>
        </w:rPr>
        <w:t>,11</w:t>
      </w:r>
      <w:proofErr w:type="gramEnd"/>
      <w:r w:rsidR="00130AF7" w:rsidRPr="00320944">
        <w:rPr>
          <w:rFonts w:ascii="Arial" w:hAnsi="Arial" w:cs="Arial"/>
        </w:rPr>
        <w:t xml:space="preserve"> lei</w:t>
      </w:r>
      <w:r w:rsidR="00130AF7" w:rsidRPr="00992D3C">
        <w:rPr>
          <w:rFonts w:ascii="Arial" w:hAnsi="Arial" w:cs="Arial"/>
          <w:b/>
        </w:rPr>
        <w:t>.</w:t>
      </w:r>
      <w:r w:rsidRPr="00992D3C">
        <w:rPr>
          <w:rFonts w:ascii="Arial" w:hAnsi="Arial" w:cs="Arial"/>
          <w:b/>
        </w:rPr>
        <w:t>, in regim de urgent am fost nevoiti sa mutam gradinita cu doua grupe din Caminul cultural intr-o alta locatie, am fost nevoiti sa facem o investitie in plus</w:t>
      </w:r>
      <w:r w:rsidRPr="00320944">
        <w:rPr>
          <w:rFonts w:ascii="Arial" w:hAnsi="Arial" w:cs="Arial"/>
        </w:rPr>
        <w:t xml:space="preserve">,mai précis singura locatie fiind subsolul Scolii gimnaziale din satul Saes, unde am demarat lucrari in regim de urgent si am reusit sa dam in folosinta acest spatiu, valoarea investitiei fiind de 33 mii lei. </w:t>
      </w:r>
    </w:p>
    <w:p w:rsidR="00594453" w:rsidRPr="00320944" w:rsidRDefault="00594453" w:rsidP="00B8246D">
      <w:pPr>
        <w:suppressAutoHyphens/>
        <w:jc w:val="both"/>
        <w:rPr>
          <w:rFonts w:ascii="Arial" w:hAnsi="Arial" w:cs="Arial"/>
        </w:rPr>
      </w:pPr>
      <w:r w:rsidRPr="00320944">
        <w:rPr>
          <w:rFonts w:ascii="Arial" w:hAnsi="Arial" w:cs="Arial"/>
        </w:rPr>
        <w:t xml:space="preserve">      Tot in anul 2018 am inlocuit central termica defecta din cadrul Scolii gimnaziale Apold efectuand o investitie de 37 mii lei.</w:t>
      </w:r>
    </w:p>
    <w:p w:rsidR="00594453" w:rsidRPr="00320944" w:rsidRDefault="00594453" w:rsidP="00B8246D">
      <w:pPr>
        <w:suppressAutoHyphens/>
        <w:jc w:val="both"/>
        <w:rPr>
          <w:rFonts w:ascii="Arial" w:hAnsi="Arial" w:cs="Arial"/>
        </w:rPr>
      </w:pPr>
      <w:r w:rsidRPr="00320944">
        <w:rPr>
          <w:rFonts w:ascii="Arial" w:hAnsi="Arial" w:cs="Arial"/>
        </w:rPr>
        <w:t xml:space="preserve">      Pentru naveta cadrelor didactice am reusit sa viram suma de 30 mii lei</w:t>
      </w:r>
      <w:proofErr w:type="gramStart"/>
      <w:r w:rsidRPr="00320944">
        <w:rPr>
          <w:rFonts w:ascii="Arial" w:hAnsi="Arial" w:cs="Arial"/>
        </w:rPr>
        <w:t>,urmand</w:t>
      </w:r>
      <w:proofErr w:type="gramEnd"/>
      <w:r w:rsidRPr="00320944">
        <w:rPr>
          <w:rFonts w:ascii="Arial" w:hAnsi="Arial" w:cs="Arial"/>
        </w:rPr>
        <w:t xml:space="preserve"> in acest an sa viram diferenta.</w:t>
      </w:r>
      <w:r w:rsidR="00EE1C64" w:rsidRPr="00320944">
        <w:rPr>
          <w:rFonts w:ascii="Arial" w:hAnsi="Arial" w:cs="Arial"/>
        </w:rPr>
        <w:t xml:space="preserve"> </w:t>
      </w:r>
      <w:proofErr w:type="gramStart"/>
      <w:r w:rsidRPr="00320944">
        <w:rPr>
          <w:rFonts w:ascii="Arial" w:hAnsi="Arial" w:cs="Arial"/>
        </w:rPr>
        <w:t xml:space="preserve">Mentionam ca avem cadre didactice navetisti de la </w:t>
      </w:r>
      <w:r w:rsidR="00EE1C64" w:rsidRPr="00320944">
        <w:rPr>
          <w:rFonts w:ascii="Arial" w:hAnsi="Arial" w:cs="Arial"/>
        </w:rPr>
        <w:t xml:space="preserve">distante de </w:t>
      </w:r>
      <w:r w:rsidRPr="00320944">
        <w:rPr>
          <w:rFonts w:ascii="Arial" w:hAnsi="Arial" w:cs="Arial"/>
        </w:rPr>
        <w:t xml:space="preserve">peste 100 </w:t>
      </w:r>
      <w:r w:rsidR="00EE1C64" w:rsidRPr="00320944">
        <w:rPr>
          <w:rFonts w:ascii="Arial" w:hAnsi="Arial" w:cs="Arial"/>
        </w:rPr>
        <w:t>km.</w:t>
      </w:r>
      <w:proofErr w:type="gramEnd"/>
    </w:p>
    <w:p w:rsidR="00130AF7" w:rsidRPr="00320944" w:rsidRDefault="00130AF7" w:rsidP="00E913BA">
      <w:pPr>
        <w:pStyle w:val="Default"/>
        <w:jc w:val="both"/>
        <w:rPr>
          <w:color w:val="auto"/>
        </w:rPr>
      </w:pPr>
    </w:p>
    <w:p w:rsidR="00E913BA" w:rsidRPr="00320944" w:rsidRDefault="00E913BA" w:rsidP="00E913BA">
      <w:pPr>
        <w:pStyle w:val="Default"/>
        <w:jc w:val="both"/>
        <w:rPr>
          <w:color w:val="auto"/>
        </w:rPr>
      </w:pPr>
      <w:r w:rsidRPr="00320944">
        <w:rPr>
          <w:color w:val="auto"/>
        </w:rPr>
        <w:t xml:space="preserve">      In anul 2015, dupa multe solicitari facute atat la ISJ Mures cat si la Institutia Prefectului si Consiliul Judetean Mures, am primit un microbuz pentru transportul elevilor din satele Daia si Vulcan</w:t>
      </w:r>
      <w:r w:rsidR="00A46CE4" w:rsidRPr="00320944">
        <w:rPr>
          <w:color w:val="auto"/>
        </w:rPr>
        <w:t xml:space="preserve">, catre Scoala Gimnaziala Apold, dar la cererea parintilor elevilor navetisti din </w:t>
      </w:r>
      <w:r w:rsidR="00915E8A" w:rsidRPr="00320944">
        <w:rPr>
          <w:color w:val="auto"/>
        </w:rPr>
        <w:t xml:space="preserve">Daia si Vulcan la </w:t>
      </w:r>
      <w:r w:rsidR="00A46CE4" w:rsidRPr="00320944">
        <w:rPr>
          <w:color w:val="auto"/>
        </w:rPr>
        <w:t>Scolile si liceele din Sighisoara</w:t>
      </w:r>
      <w:r w:rsidR="00915E8A" w:rsidRPr="00320944">
        <w:rPr>
          <w:color w:val="auto"/>
        </w:rPr>
        <w:t xml:space="preserve"> am fost nevoiti sa facem cheltuieli suplimentare ,respective microbuzul scolar face ture duble aducand copii in Apold de unde acestia plea</w:t>
      </w:r>
      <w:r w:rsidR="001D1684" w:rsidRPr="00320944">
        <w:rPr>
          <w:color w:val="auto"/>
        </w:rPr>
        <w:t>ca cu autobuzul spre Sighisoara</w:t>
      </w:r>
      <w:r w:rsidRPr="00320944">
        <w:rPr>
          <w:color w:val="auto"/>
        </w:rPr>
        <w:t xml:space="preserve">, elevii </w:t>
      </w:r>
      <w:r w:rsidRPr="00320944">
        <w:rPr>
          <w:color w:val="auto"/>
        </w:rPr>
        <w:lastRenderedPageBreak/>
        <w:t xml:space="preserve">navetisti din satele Daia si Vulcan ajung la scoala si acasa in siguranta . </w:t>
      </w:r>
      <w:r w:rsidR="00B8246D" w:rsidRPr="00320944">
        <w:rPr>
          <w:color w:val="auto"/>
        </w:rPr>
        <w:t>Mentionam faptul ca pe ruta Apold-Vulcan-Daia, Autoritatea judeteana de Transport nu a prevazut ruta, iar firma de transport pe ruta Sighisoara –Apold ,refuza sa mearga pana in Daia si Vulcan.</w:t>
      </w:r>
    </w:p>
    <w:p w:rsidR="00E913BA" w:rsidRPr="00320944" w:rsidRDefault="00E913BA" w:rsidP="00E913BA">
      <w:pPr>
        <w:pStyle w:val="Default"/>
        <w:jc w:val="both"/>
        <w:rPr>
          <w:color w:val="auto"/>
        </w:rPr>
      </w:pPr>
      <w:r w:rsidRPr="00320944">
        <w:rPr>
          <w:color w:val="auto"/>
        </w:rPr>
        <w:t xml:space="preserve">      </w:t>
      </w:r>
      <w:proofErr w:type="gramStart"/>
      <w:r w:rsidRPr="00320944">
        <w:rPr>
          <w:color w:val="auto"/>
        </w:rPr>
        <w:t>In vara anului 2015, in baza Ordonanatei de Guvern nr.</w:t>
      </w:r>
      <w:proofErr w:type="gramEnd"/>
      <w:r w:rsidRPr="00320944">
        <w:rPr>
          <w:color w:val="auto"/>
        </w:rPr>
        <w:t xml:space="preserve"> 28/2013 pentru aprobarea Programului Nationala de Dezvoltare Locala, am facut solicitare de finantare catre Ministerul Dezvoltarii Regionale si Administratiei Publice, pentru proiectul "Consolidare si reabilitare Scoala Gimnaziala Saes, judetul Mures</w:t>
      </w:r>
      <w:proofErr w:type="gramStart"/>
      <w:r w:rsidRPr="00320944">
        <w:rPr>
          <w:color w:val="auto"/>
        </w:rPr>
        <w:t>" ,</w:t>
      </w:r>
      <w:proofErr w:type="gramEnd"/>
      <w:r w:rsidRPr="00320944">
        <w:rPr>
          <w:color w:val="auto"/>
        </w:rPr>
        <w:t xml:space="preserve"> astfel in luna septembrie 2015 s-a semnat contractul de finantare avand ca obiect acordarea unei finantari din bugetul MDRAP ,</w:t>
      </w:r>
      <w:r w:rsidR="009461F2" w:rsidRPr="00320944">
        <w:rPr>
          <w:color w:val="auto"/>
        </w:rPr>
        <w:t xml:space="preserve">in valoare de </w:t>
      </w:r>
      <w:r w:rsidR="009461F2" w:rsidRPr="00320944">
        <w:rPr>
          <w:b/>
          <w:color w:val="auto"/>
        </w:rPr>
        <w:t>114.000 lei</w:t>
      </w:r>
      <w:r w:rsidR="009461F2" w:rsidRPr="00320944">
        <w:rPr>
          <w:color w:val="auto"/>
        </w:rPr>
        <w:t>,</w:t>
      </w:r>
      <w:r w:rsidR="00DC230C" w:rsidRPr="00320944">
        <w:rPr>
          <w:color w:val="auto"/>
        </w:rPr>
        <w:t xml:space="preserve"> lucrare cu cofinantare, finalizat in anul 2018</w:t>
      </w:r>
      <w:r w:rsidRPr="00320944">
        <w:rPr>
          <w:color w:val="auto"/>
        </w:rPr>
        <w:t xml:space="preserve">. </w:t>
      </w:r>
    </w:p>
    <w:p w:rsidR="00BC0716" w:rsidRPr="00320944" w:rsidRDefault="00E913BA" w:rsidP="00E913BA">
      <w:pPr>
        <w:jc w:val="both"/>
        <w:rPr>
          <w:rFonts w:ascii="Arial" w:hAnsi="Arial" w:cs="Arial"/>
        </w:rPr>
      </w:pPr>
      <w:r w:rsidRPr="00320944">
        <w:rPr>
          <w:rFonts w:ascii="Arial" w:hAnsi="Arial" w:cs="Arial"/>
        </w:rPr>
        <w:t xml:space="preserve">      Deasemenea s-au executat lucrări de întreţinere şi igienizare </w:t>
      </w:r>
      <w:proofErr w:type="gramStart"/>
      <w:r w:rsidRPr="00320944">
        <w:rPr>
          <w:rFonts w:ascii="Arial" w:hAnsi="Arial" w:cs="Arial"/>
        </w:rPr>
        <w:t>a</w:t>
      </w:r>
      <w:proofErr w:type="gramEnd"/>
      <w:r w:rsidRPr="00320944">
        <w:rPr>
          <w:rFonts w:ascii="Arial" w:hAnsi="Arial" w:cs="Arial"/>
        </w:rPr>
        <w:t xml:space="preserve"> sălilor de clasă, au fost aprovizionate şi adăpostite lemnele necesare încălzirii pe timp de iarnă, lucrări care au fost executate cu personalul de serviciu al şcolii şi beneficiarii ajutorului social. Şi anul trecut pentru elevii scolii şi copiii de la grădiniţă a fost asigurat suplimentul „cornul şi laptele”, iar prin grija primarului </w:t>
      </w:r>
      <w:r w:rsidR="00A65CD9" w:rsidRPr="00320944">
        <w:rPr>
          <w:rFonts w:ascii="Arial" w:hAnsi="Arial" w:cs="Arial"/>
        </w:rPr>
        <w:t>s-</w:t>
      </w:r>
      <w:r w:rsidRPr="00320944">
        <w:rPr>
          <w:rFonts w:ascii="Arial" w:hAnsi="Arial" w:cs="Arial"/>
        </w:rPr>
        <w:t>a acordat fiecărui elev , la sfârşitul anului, cadouri în</w:t>
      </w:r>
      <w:r w:rsidR="00A65CD9" w:rsidRPr="00320944">
        <w:rPr>
          <w:rFonts w:ascii="Arial" w:hAnsi="Arial" w:cs="Arial"/>
        </w:rPr>
        <w:t xml:space="preserve"> valoare totală de 5 mii lei </w:t>
      </w:r>
      <w:r w:rsidRPr="00320944">
        <w:rPr>
          <w:rFonts w:ascii="Arial" w:hAnsi="Arial" w:cs="Arial"/>
        </w:rPr>
        <w:t>.</w:t>
      </w:r>
      <w:r w:rsidR="00BC0716" w:rsidRPr="00320944">
        <w:rPr>
          <w:rFonts w:ascii="Arial" w:hAnsi="Arial" w:cs="Arial"/>
        </w:rPr>
        <w:t>Copii care frecventeaza gradinita primesc voacere in valoare de 50 lei/luna</w:t>
      </w:r>
    </w:p>
    <w:p w:rsidR="00E913BA" w:rsidRPr="00320944" w:rsidRDefault="00E913BA" w:rsidP="00E913BA">
      <w:pPr>
        <w:jc w:val="both"/>
        <w:rPr>
          <w:rFonts w:ascii="Arial" w:hAnsi="Arial" w:cs="Arial"/>
          <w:lang w:val="it-IT"/>
        </w:rPr>
      </w:pPr>
      <w:r w:rsidRPr="00320944">
        <w:rPr>
          <w:rFonts w:ascii="Arial" w:eastAsiaTheme="minorHAnsi" w:hAnsi="Arial" w:cs="Arial"/>
        </w:rPr>
        <w:t xml:space="preserve">      </w:t>
      </w:r>
      <w:r w:rsidRPr="00320944">
        <w:rPr>
          <w:rFonts w:ascii="Arial" w:hAnsi="Arial" w:cs="Arial"/>
          <w:lang w:val="it-IT"/>
        </w:rPr>
        <w:t>În colaborare cu şcoala s-au organizat</w:t>
      </w:r>
      <w:r w:rsidR="00BC0716" w:rsidRPr="00320944">
        <w:rPr>
          <w:rFonts w:ascii="Arial" w:hAnsi="Arial" w:cs="Arial"/>
          <w:lang w:val="it-IT"/>
        </w:rPr>
        <w:t xml:space="preserve"> </w:t>
      </w:r>
      <w:r w:rsidRPr="00320944">
        <w:rPr>
          <w:rFonts w:ascii="Arial" w:hAnsi="Arial" w:cs="Arial"/>
          <w:lang w:val="it-IT"/>
        </w:rPr>
        <w:t>serbări şi depuneri de coroane de Ziua eroilor ,</w:t>
      </w:r>
      <w:r w:rsidR="00BC0716" w:rsidRPr="00320944">
        <w:rPr>
          <w:rFonts w:ascii="Arial" w:hAnsi="Arial" w:cs="Arial"/>
          <w:lang w:val="it-IT"/>
        </w:rPr>
        <w:t>anul centenarului ,</w:t>
      </w:r>
      <w:r w:rsidRPr="00320944">
        <w:rPr>
          <w:rFonts w:ascii="Arial" w:hAnsi="Arial" w:cs="Arial"/>
          <w:lang w:val="it-IT"/>
        </w:rPr>
        <w:t xml:space="preserve">s-au organizat şi alte manifestări în cadrul Zilei comunei. </w:t>
      </w:r>
    </w:p>
    <w:p w:rsidR="00244F2B" w:rsidRPr="00320944" w:rsidRDefault="00735180" w:rsidP="00244F2B">
      <w:pPr>
        <w:jc w:val="both"/>
        <w:rPr>
          <w:rFonts w:ascii="Arial" w:hAnsi="Arial" w:cs="Arial"/>
        </w:rPr>
      </w:pPr>
      <w:r w:rsidRPr="00320944">
        <w:rPr>
          <w:rFonts w:ascii="Arial" w:hAnsi="Arial" w:cs="Arial"/>
        </w:rPr>
        <w:t xml:space="preserve">     </w:t>
      </w:r>
      <w:r w:rsidR="00244F2B" w:rsidRPr="00320944">
        <w:rPr>
          <w:rFonts w:ascii="Arial" w:hAnsi="Arial" w:cs="Arial"/>
        </w:rPr>
        <w:t>Cea mai importanta sursa de v</w:t>
      </w:r>
      <w:r w:rsidRPr="00320944">
        <w:rPr>
          <w:rFonts w:ascii="Arial" w:hAnsi="Arial" w:cs="Arial"/>
        </w:rPr>
        <w:t>enit al primariei este padurea si pasunea aflate in proprietatea Consiliului Local Apold, fapt pentru care trebuie sa cautam impreuna mijloace si metode legale pentru imbunatatirea</w:t>
      </w:r>
      <w:r w:rsidR="00D1112A" w:rsidRPr="00320944">
        <w:rPr>
          <w:rFonts w:ascii="Arial" w:hAnsi="Arial" w:cs="Arial"/>
        </w:rPr>
        <w:t xml:space="preserve"> ridicarii </w:t>
      </w:r>
      <w:proofErr w:type="gramStart"/>
      <w:r w:rsidR="00D1112A" w:rsidRPr="00320944">
        <w:rPr>
          <w:rFonts w:ascii="Arial" w:hAnsi="Arial" w:cs="Arial"/>
        </w:rPr>
        <w:t xml:space="preserve">valorii </w:t>
      </w:r>
      <w:r w:rsidRPr="00320944">
        <w:rPr>
          <w:rFonts w:ascii="Arial" w:hAnsi="Arial" w:cs="Arial"/>
        </w:rPr>
        <w:t xml:space="preserve"> veniturilor</w:t>
      </w:r>
      <w:proofErr w:type="gramEnd"/>
      <w:r w:rsidRPr="00320944">
        <w:rPr>
          <w:rFonts w:ascii="Arial" w:hAnsi="Arial" w:cs="Arial"/>
        </w:rPr>
        <w:t xml:space="preserve"> colectate din aceste surse</w:t>
      </w:r>
      <w:r w:rsidR="00244F2B" w:rsidRPr="00320944">
        <w:rPr>
          <w:rFonts w:ascii="Arial" w:hAnsi="Arial" w:cs="Arial"/>
        </w:rPr>
        <w:t>.</w:t>
      </w:r>
    </w:p>
    <w:p w:rsidR="00735180" w:rsidRPr="00320944" w:rsidRDefault="00735180" w:rsidP="00244F2B">
      <w:pPr>
        <w:jc w:val="both"/>
        <w:rPr>
          <w:rFonts w:ascii="Arial" w:hAnsi="Arial" w:cs="Arial"/>
        </w:rPr>
      </w:pPr>
      <w:r w:rsidRPr="00320944">
        <w:rPr>
          <w:rFonts w:ascii="Arial" w:hAnsi="Arial" w:cs="Arial"/>
        </w:rPr>
        <w:t xml:space="preserve">     In primul rand in cadrul Pu</w:t>
      </w:r>
      <w:r w:rsidR="002757DE" w:rsidRPr="00320944">
        <w:rPr>
          <w:rFonts w:ascii="Arial" w:hAnsi="Arial" w:cs="Arial"/>
        </w:rPr>
        <w:t>nctului de lucru Apold trebuie</w:t>
      </w:r>
      <w:r w:rsidRPr="00320944">
        <w:rPr>
          <w:rFonts w:ascii="Arial" w:hAnsi="Arial" w:cs="Arial"/>
        </w:rPr>
        <w:t xml:space="preserve"> stabilite masuri pentru contracararea furturilor de material lemons, si atragerea la licitatii a unui numar mare de agenti economici</w:t>
      </w:r>
      <w:r w:rsidR="002757DE" w:rsidRPr="00320944">
        <w:rPr>
          <w:rFonts w:ascii="Arial" w:hAnsi="Arial" w:cs="Arial"/>
        </w:rPr>
        <w:t xml:space="preserve">, iar in cazul gestionarii pasunilor trebuie sa urmarim punerea in aplicare a amenajamentului pastoral indeosebi intretinerea pasunilor. </w:t>
      </w:r>
    </w:p>
    <w:p w:rsidR="00244F2B" w:rsidRPr="00320944" w:rsidRDefault="00244F2B" w:rsidP="002757DE">
      <w:pPr>
        <w:rPr>
          <w:rFonts w:ascii="Arial" w:hAnsi="Arial" w:cs="Arial"/>
        </w:rPr>
      </w:pPr>
      <w:r w:rsidRPr="00320944">
        <w:rPr>
          <w:rFonts w:ascii="Arial" w:hAnsi="Arial" w:cs="Arial"/>
        </w:rPr>
        <w:t xml:space="preserve">     </w:t>
      </w:r>
      <w:r w:rsidR="00D1112A" w:rsidRPr="00320944">
        <w:rPr>
          <w:rFonts w:ascii="Arial" w:hAnsi="Arial" w:cs="Arial"/>
        </w:rPr>
        <w:t xml:space="preserve"> </w:t>
      </w:r>
      <w:r w:rsidRPr="00320944">
        <w:rPr>
          <w:rFonts w:ascii="Arial" w:hAnsi="Arial" w:cs="Arial"/>
        </w:rPr>
        <w:t>Avand in vedere ca s-au retrocedat Consistoriului Evanghelic Ger</w:t>
      </w:r>
      <w:r w:rsidR="00D1112A" w:rsidRPr="00320944">
        <w:rPr>
          <w:rFonts w:ascii="Arial" w:hAnsi="Arial" w:cs="Arial"/>
        </w:rPr>
        <w:t xml:space="preserve">man cateva </w:t>
      </w:r>
      <w:proofErr w:type="gramStart"/>
      <w:r w:rsidR="00D1112A" w:rsidRPr="00320944">
        <w:rPr>
          <w:rFonts w:ascii="Arial" w:hAnsi="Arial" w:cs="Arial"/>
        </w:rPr>
        <w:t>cladiri ,exemplific</w:t>
      </w:r>
      <w:proofErr w:type="gramEnd"/>
      <w:r w:rsidR="00D1112A" w:rsidRPr="00320944">
        <w:rPr>
          <w:rFonts w:ascii="Arial" w:hAnsi="Arial" w:cs="Arial"/>
        </w:rPr>
        <w:t xml:space="preserve">: </w:t>
      </w:r>
      <w:r w:rsidRPr="00320944">
        <w:rPr>
          <w:rFonts w:ascii="Arial" w:hAnsi="Arial" w:cs="Arial"/>
        </w:rPr>
        <w:t>gradinita, scoli si camine cultu</w:t>
      </w:r>
      <w:r w:rsidR="00735180" w:rsidRPr="00320944">
        <w:rPr>
          <w:rFonts w:ascii="Arial" w:hAnsi="Arial" w:cs="Arial"/>
        </w:rPr>
        <w:t xml:space="preserve">rale  din satele Apold,Saes,Vulcan si Daia urmeaza sa continuam </w:t>
      </w:r>
      <w:r w:rsidRPr="00320944">
        <w:rPr>
          <w:rFonts w:ascii="Arial" w:hAnsi="Arial" w:cs="Arial"/>
        </w:rPr>
        <w:t xml:space="preserve"> negocieri</w:t>
      </w:r>
      <w:r w:rsidR="00735180" w:rsidRPr="00320944">
        <w:rPr>
          <w:rFonts w:ascii="Arial" w:hAnsi="Arial" w:cs="Arial"/>
        </w:rPr>
        <w:t>le</w:t>
      </w:r>
      <w:r w:rsidRPr="00320944">
        <w:rPr>
          <w:rFonts w:ascii="Arial" w:hAnsi="Arial" w:cs="Arial"/>
        </w:rPr>
        <w:t xml:space="preserve"> pentru cumpararea acestor obiective care sunt de stricta necesitate pentru comunitatea locala.</w:t>
      </w:r>
      <w:r w:rsidR="00D1112A" w:rsidRPr="00320944">
        <w:rPr>
          <w:rFonts w:ascii="Arial" w:hAnsi="Arial" w:cs="Arial"/>
        </w:rPr>
        <w:t xml:space="preserve"> Mentionam ca aceasta entitate nu a facut nicio reparatie la aceste cladiri fapt pentru care acestea sunt intr-o stare avansata de degradare, iar noi nu putem investi intrucat nu sunt in proprietatea Primariei Apold.</w:t>
      </w:r>
      <w:r w:rsidRPr="00320944">
        <w:rPr>
          <w:rFonts w:ascii="Arial" w:hAnsi="Arial" w:cs="Arial"/>
        </w:rPr>
        <w:t xml:space="preserve">  </w:t>
      </w:r>
    </w:p>
    <w:p w:rsidR="00244F2B" w:rsidRPr="00320944" w:rsidRDefault="00244F2B" w:rsidP="00E913BA">
      <w:pPr>
        <w:jc w:val="both"/>
        <w:rPr>
          <w:rFonts w:ascii="Arial" w:hAnsi="Arial" w:cs="Arial"/>
          <w:lang w:val="it-IT"/>
        </w:rPr>
      </w:pPr>
    </w:p>
    <w:p w:rsidR="00E913BA" w:rsidRPr="00320944" w:rsidRDefault="00E913BA" w:rsidP="00E913BA">
      <w:pPr>
        <w:pStyle w:val="Default"/>
        <w:jc w:val="both"/>
        <w:rPr>
          <w:color w:val="auto"/>
        </w:rPr>
      </w:pPr>
      <w:r w:rsidRPr="00320944">
        <w:rPr>
          <w:color w:val="auto"/>
        </w:rPr>
        <w:t xml:space="preserve">      Continuam buna colaborare cu Comunitatea din orasul Diest din Belgia, care are un efect pozitiv asupra comunitatii noastre atat din punct de vedere a dezvoltarii turismul</w:t>
      </w:r>
      <w:r w:rsidR="00A65CD9" w:rsidRPr="00320944">
        <w:rPr>
          <w:color w:val="auto"/>
        </w:rPr>
        <w:t xml:space="preserve">ui cat si a sprijinului acordat </w:t>
      </w:r>
      <w:r w:rsidRPr="00320944">
        <w:rPr>
          <w:color w:val="auto"/>
        </w:rPr>
        <w:t>cetatenilor satului Apold, scolii, primariei, dispensarelor medicale uman si veterinar, acesti cetateni belgieni aduc anual ajutoare constand in diferite produse, medicamen</w:t>
      </w:r>
      <w:r w:rsidR="00BC0716" w:rsidRPr="00320944">
        <w:rPr>
          <w:color w:val="auto"/>
        </w:rPr>
        <w:t>te si rechizite scolare</w:t>
      </w:r>
      <w:r w:rsidRPr="00320944">
        <w:rPr>
          <w:color w:val="auto"/>
        </w:rPr>
        <w:t>.</w:t>
      </w:r>
    </w:p>
    <w:p w:rsidR="006C6AAB" w:rsidRDefault="00E913BA" w:rsidP="002757DE">
      <w:pPr>
        <w:jc w:val="both"/>
        <w:rPr>
          <w:rFonts w:ascii="Arial" w:hAnsi="Arial" w:cs="Arial"/>
          <w:lang w:val="it-IT"/>
        </w:rPr>
      </w:pPr>
      <w:r w:rsidRPr="00320944">
        <w:rPr>
          <w:rFonts w:ascii="Arial" w:hAnsi="Arial" w:cs="Arial"/>
          <w:lang w:val="it-IT"/>
        </w:rPr>
        <w:t xml:space="preserve">      Nu am neglijat nici atenţia noastră înspre cultele de pe raza comunei, financiar nu i-am putut ajuta, dar cererile venite din partea preotilor au fost rezolvate ,ca parte a comunităţii noastre.</w:t>
      </w:r>
    </w:p>
    <w:p w:rsidR="00D3670D" w:rsidRDefault="002757DE" w:rsidP="002757DE">
      <w:pPr>
        <w:jc w:val="both"/>
        <w:rPr>
          <w:rFonts w:ascii="Arial" w:hAnsi="Arial" w:cs="Arial"/>
          <w:lang w:val="it-IT"/>
        </w:rPr>
      </w:pPr>
      <w:r w:rsidRPr="00320944">
        <w:rPr>
          <w:rFonts w:ascii="Arial" w:hAnsi="Arial" w:cs="Arial"/>
          <w:lang w:val="it-IT"/>
        </w:rPr>
        <w:t xml:space="preserve"> </w:t>
      </w:r>
      <w:r w:rsidR="00D3670D">
        <w:rPr>
          <w:rFonts w:ascii="Arial" w:hAnsi="Arial" w:cs="Arial"/>
          <w:lang w:val="it-IT"/>
        </w:rPr>
        <w:t xml:space="preserve">     </w:t>
      </w:r>
    </w:p>
    <w:p w:rsidR="00F155C6" w:rsidRDefault="00D3670D" w:rsidP="002757DE">
      <w:pPr>
        <w:jc w:val="both"/>
        <w:rPr>
          <w:rFonts w:ascii="Arial" w:hAnsi="Arial" w:cs="Arial"/>
          <w:b/>
          <w:lang w:val="it-IT"/>
        </w:rPr>
      </w:pPr>
      <w:r>
        <w:rPr>
          <w:rFonts w:ascii="Arial" w:hAnsi="Arial" w:cs="Arial"/>
          <w:lang w:val="it-IT"/>
        </w:rPr>
        <w:t xml:space="preserve">     </w:t>
      </w:r>
      <w:r w:rsidRPr="00D3670D">
        <w:rPr>
          <w:rFonts w:ascii="Arial" w:hAnsi="Arial" w:cs="Arial"/>
          <w:b/>
          <w:lang w:val="it-IT"/>
        </w:rPr>
        <w:t>Actiuni si activitati desfasurate pe linie de mediu:</w:t>
      </w:r>
    </w:p>
    <w:p w:rsidR="00D3670D" w:rsidRDefault="00D3670D" w:rsidP="002757DE">
      <w:pPr>
        <w:jc w:val="both"/>
        <w:rPr>
          <w:rFonts w:ascii="Arial" w:hAnsi="Arial" w:cs="Arial"/>
          <w:b/>
          <w:lang w:val="it-IT"/>
        </w:rPr>
      </w:pPr>
    </w:p>
    <w:p w:rsidR="00D3670D" w:rsidRPr="006627DC" w:rsidRDefault="00D3670D" w:rsidP="002757DE">
      <w:pPr>
        <w:jc w:val="both"/>
        <w:rPr>
          <w:rFonts w:ascii="Arial" w:hAnsi="Arial" w:cs="Arial"/>
          <w:lang w:val="it-IT"/>
        </w:rPr>
      </w:pPr>
      <w:r w:rsidRPr="006627DC">
        <w:rPr>
          <w:rFonts w:ascii="Arial" w:hAnsi="Arial" w:cs="Arial"/>
          <w:lang w:val="it-IT"/>
        </w:rPr>
        <w:lastRenderedPageBreak/>
        <w:t xml:space="preserve">      Serviciul privind salubrizarea localitatilor componente comunei Apold, se efectueaza in baza Contractului de delegare nr.2530/24.08.2017, actualizat conform Contractului de delegare nr.2705/28.08.2018, </w:t>
      </w:r>
      <w:r w:rsidR="00EE71A5" w:rsidRPr="006627DC">
        <w:rPr>
          <w:rFonts w:ascii="Arial" w:hAnsi="Arial" w:cs="Arial"/>
          <w:lang w:val="it-IT"/>
        </w:rPr>
        <w:t>valabil pe o perioada de un an cu SC F&amp;G ECO SRL din Tg.Mures.</w:t>
      </w:r>
    </w:p>
    <w:p w:rsidR="00EE71A5" w:rsidRPr="006627DC" w:rsidRDefault="00EE71A5" w:rsidP="002757DE">
      <w:pPr>
        <w:jc w:val="both"/>
        <w:rPr>
          <w:rFonts w:ascii="Arial" w:hAnsi="Arial" w:cs="Arial"/>
          <w:lang w:val="it-IT"/>
        </w:rPr>
      </w:pPr>
      <w:r w:rsidRPr="006627DC">
        <w:rPr>
          <w:rFonts w:ascii="Arial" w:hAnsi="Arial" w:cs="Arial"/>
          <w:lang w:val="it-IT"/>
        </w:rPr>
        <w:t xml:space="preserve">      Obiectul principal al contractului este colectarea separata si transportul separat al deseurilor de la populatie,agentii economici,institutii publice si cosurile de gunoi stradale.</w:t>
      </w:r>
    </w:p>
    <w:p w:rsidR="00EE71A5" w:rsidRPr="006627DC" w:rsidRDefault="00EE71A5" w:rsidP="002757DE">
      <w:pPr>
        <w:jc w:val="both"/>
        <w:rPr>
          <w:rFonts w:ascii="Arial" w:hAnsi="Arial" w:cs="Arial"/>
          <w:lang w:val="it-IT"/>
        </w:rPr>
      </w:pPr>
      <w:r w:rsidRPr="006627DC">
        <w:rPr>
          <w:rFonts w:ascii="Arial" w:hAnsi="Arial" w:cs="Arial"/>
          <w:lang w:val="it-IT"/>
        </w:rPr>
        <w:t xml:space="preserve">      Colectarea are loc saptamanal in fiecare zi de luni. </w:t>
      </w:r>
    </w:p>
    <w:p w:rsidR="006627DC" w:rsidRDefault="006627DC" w:rsidP="002757DE">
      <w:pPr>
        <w:jc w:val="both"/>
        <w:rPr>
          <w:rFonts w:ascii="Arial" w:hAnsi="Arial" w:cs="Arial"/>
          <w:lang w:val="it-IT"/>
        </w:rPr>
      </w:pPr>
      <w:r w:rsidRPr="006627DC">
        <w:rPr>
          <w:rFonts w:ascii="Arial" w:hAnsi="Arial" w:cs="Arial"/>
          <w:lang w:val="it-IT"/>
        </w:rPr>
        <w:t xml:space="preserve">      </w:t>
      </w:r>
      <w:r w:rsidR="00EE71A5" w:rsidRPr="006627DC">
        <w:rPr>
          <w:rFonts w:ascii="Arial" w:hAnsi="Arial" w:cs="Arial"/>
          <w:lang w:val="it-IT"/>
        </w:rPr>
        <w:t xml:space="preserve">Desi platim lunar sume consistente pentru acest serviciu </w:t>
      </w:r>
      <w:r w:rsidRPr="006627DC">
        <w:rPr>
          <w:rFonts w:ascii="Arial" w:hAnsi="Arial" w:cs="Arial"/>
          <w:lang w:val="it-IT"/>
        </w:rPr>
        <w:t>,unii locuitori</w:t>
      </w:r>
      <w:r w:rsidRPr="00320944">
        <w:rPr>
          <w:rFonts w:ascii="Arial" w:hAnsi="Arial" w:cs="Arial"/>
          <w:lang w:val="it-IT"/>
        </w:rPr>
        <w:t xml:space="preserve"> din comuna Apold nu respecta regulile de igiena, arunca gunoaiele in locuri nepermise,</w:t>
      </w:r>
      <w:r>
        <w:rPr>
          <w:rFonts w:ascii="Arial" w:hAnsi="Arial" w:cs="Arial"/>
          <w:lang w:val="it-IT"/>
        </w:rPr>
        <w:t>poluand in acest fel mediul inconjurator.</w:t>
      </w:r>
    </w:p>
    <w:p w:rsidR="006627DC" w:rsidRDefault="00A97E12" w:rsidP="002757DE">
      <w:pPr>
        <w:jc w:val="both"/>
        <w:rPr>
          <w:rFonts w:ascii="Arial" w:hAnsi="Arial" w:cs="Arial"/>
          <w:lang w:val="it-IT"/>
        </w:rPr>
      </w:pPr>
      <w:r>
        <w:rPr>
          <w:rFonts w:ascii="Arial" w:hAnsi="Arial" w:cs="Arial"/>
          <w:lang w:val="it-IT"/>
        </w:rPr>
        <w:t xml:space="preserve">      </w:t>
      </w:r>
      <w:r w:rsidR="006627DC">
        <w:rPr>
          <w:rFonts w:ascii="Arial" w:hAnsi="Arial" w:cs="Arial"/>
          <w:lang w:val="it-IT"/>
        </w:rPr>
        <w:t xml:space="preserve">Mentionez ca am instalat in aceste locuri </w:t>
      </w:r>
      <w:r>
        <w:rPr>
          <w:rFonts w:ascii="Arial" w:hAnsi="Arial" w:cs="Arial"/>
          <w:lang w:val="it-IT"/>
        </w:rPr>
        <w:t>pancarde cu inscriptia de a nu se mai arunca gunoaie in aceste locuri contravenind legii mediului si se sanctioneaza contraventional, dar populatia nu respecta aceste reguli.</w:t>
      </w:r>
    </w:p>
    <w:p w:rsidR="00A97E12" w:rsidRDefault="00A97E12" w:rsidP="002757DE">
      <w:pPr>
        <w:jc w:val="both"/>
        <w:rPr>
          <w:rFonts w:ascii="Arial" w:hAnsi="Arial" w:cs="Arial"/>
          <w:lang w:val="it-IT"/>
        </w:rPr>
      </w:pPr>
      <w:r>
        <w:rPr>
          <w:rFonts w:ascii="Arial" w:hAnsi="Arial" w:cs="Arial"/>
          <w:lang w:val="it-IT"/>
        </w:rPr>
        <w:t xml:space="preserve">      Am desfasurat mai multe actiuni pe aceasta linie cu beneficiarii ajutorului social si muncitorii primariei, la fel au fost angrenati si elevii Scolii gimnaziale.</w:t>
      </w:r>
    </w:p>
    <w:p w:rsidR="002757DE" w:rsidRPr="00320944" w:rsidRDefault="00A97E12" w:rsidP="002757DE">
      <w:pPr>
        <w:jc w:val="both"/>
        <w:rPr>
          <w:rFonts w:ascii="Arial" w:hAnsi="Arial" w:cs="Arial"/>
          <w:lang w:val="it-IT"/>
        </w:rPr>
      </w:pPr>
      <w:r>
        <w:rPr>
          <w:rFonts w:ascii="Arial" w:hAnsi="Arial" w:cs="Arial"/>
          <w:lang w:val="it-IT"/>
        </w:rPr>
        <w:t xml:space="preserve">      D</w:t>
      </w:r>
      <w:r w:rsidR="002757DE" w:rsidRPr="00320944">
        <w:rPr>
          <w:rFonts w:ascii="Arial" w:hAnsi="Arial" w:cs="Arial"/>
          <w:lang w:val="it-IT"/>
        </w:rPr>
        <w:t>easemenea sunt total nemultumit de comportamentul unori tineri care distrug statiile de autobuz, dotarile din parcul din satul Saes, scocurile si indicatoarele rutiere si altele.</w:t>
      </w:r>
    </w:p>
    <w:p w:rsidR="002757DE" w:rsidRPr="00320944" w:rsidRDefault="002757DE" w:rsidP="002757DE">
      <w:pPr>
        <w:jc w:val="both"/>
        <w:rPr>
          <w:rFonts w:ascii="Arial" w:hAnsi="Arial" w:cs="Arial"/>
          <w:lang w:val="it-IT"/>
        </w:rPr>
      </w:pPr>
      <w:r w:rsidRPr="00320944">
        <w:rPr>
          <w:rFonts w:ascii="Arial" w:hAnsi="Arial" w:cs="Arial"/>
          <w:lang w:val="it-IT"/>
        </w:rPr>
        <w:t xml:space="preserve">     </w:t>
      </w:r>
      <w:r w:rsidR="00A97E12">
        <w:rPr>
          <w:rFonts w:ascii="Arial" w:hAnsi="Arial" w:cs="Arial"/>
          <w:lang w:val="it-IT"/>
        </w:rPr>
        <w:t xml:space="preserve"> In repetate randuri vin la primarie cetateni cinstiti din satele</w:t>
      </w:r>
      <w:r w:rsidRPr="00320944">
        <w:rPr>
          <w:rFonts w:ascii="Arial" w:hAnsi="Arial" w:cs="Arial"/>
          <w:lang w:val="it-IT"/>
        </w:rPr>
        <w:t xml:space="preserve"> </w:t>
      </w:r>
      <w:r w:rsidR="00A97E12">
        <w:rPr>
          <w:rFonts w:ascii="Arial" w:hAnsi="Arial" w:cs="Arial"/>
          <w:lang w:val="it-IT"/>
        </w:rPr>
        <w:t>Apold,Daia si Saes</w:t>
      </w:r>
      <w:r w:rsidRPr="00320944">
        <w:rPr>
          <w:rFonts w:ascii="Arial" w:hAnsi="Arial" w:cs="Arial"/>
          <w:lang w:val="it-IT"/>
        </w:rPr>
        <w:t xml:space="preserve"> </w:t>
      </w:r>
      <w:r w:rsidR="001F6136">
        <w:rPr>
          <w:rFonts w:ascii="Arial" w:hAnsi="Arial" w:cs="Arial"/>
          <w:lang w:val="it-IT"/>
        </w:rPr>
        <w:t>,</w:t>
      </w:r>
      <w:r w:rsidRPr="00320944">
        <w:rPr>
          <w:rFonts w:ascii="Arial" w:hAnsi="Arial" w:cs="Arial"/>
          <w:lang w:val="it-IT"/>
        </w:rPr>
        <w:t>crescatori de animale care reclama ca nu se respecta Regulamentul de pasunat si unii crescatori de animale pasuneaza abuziv pe terenurile inchiriate de ei, fapt pentru care periodic se reclama pagube produse prin pasunare, care necesita deplasarea la fata locului a comisiei de evaluare a pagubei.</w:t>
      </w:r>
    </w:p>
    <w:p w:rsidR="002757DE" w:rsidRPr="00320944" w:rsidRDefault="002757DE" w:rsidP="002757DE">
      <w:pPr>
        <w:jc w:val="both"/>
        <w:rPr>
          <w:rFonts w:ascii="Arial" w:hAnsi="Arial" w:cs="Arial"/>
          <w:lang w:val="it-IT"/>
        </w:rPr>
      </w:pPr>
      <w:r w:rsidRPr="00320944">
        <w:rPr>
          <w:rFonts w:ascii="Arial" w:hAnsi="Arial" w:cs="Arial"/>
          <w:lang w:val="it-IT"/>
        </w:rPr>
        <w:t xml:space="preserve">      In ultimii ani au luat amploare procesele de revendicare a punerilor in posesie cu terenuri conform Legilor fondului funciar ,247/2005,L.1/2000.,unde pierdem foarte multi bani,sentintele find in favoarea petentilor.   </w:t>
      </w:r>
    </w:p>
    <w:p w:rsidR="002757DE" w:rsidRPr="00320944" w:rsidRDefault="002757DE" w:rsidP="002757DE">
      <w:pPr>
        <w:jc w:val="both"/>
        <w:rPr>
          <w:rFonts w:ascii="Arial" w:hAnsi="Arial" w:cs="Arial"/>
          <w:lang w:val="it-IT"/>
        </w:rPr>
      </w:pPr>
      <w:r w:rsidRPr="00320944">
        <w:rPr>
          <w:rFonts w:ascii="Arial" w:hAnsi="Arial" w:cs="Arial"/>
          <w:lang w:val="it-IT"/>
        </w:rPr>
        <w:t xml:space="preserve">     In aceste cazuri va solicit  si concursul dv. pentru a pune capat acestori abuzuri.  </w:t>
      </w:r>
    </w:p>
    <w:p w:rsidR="00E913BA" w:rsidRPr="00320944" w:rsidRDefault="00A97E12" w:rsidP="00E913BA">
      <w:pPr>
        <w:jc w:val="both"/>
        <w:rPr>
          <w:rFonts w:ascii="Arial" w:hAnsi="Arial" w:cs="Arial"/>
          <w:lang w:val="it-IT"/>
        </w:rPr>
      </w:pPr>
      <w:r>
        <w:rPr>
          <w:rFonts w:ascii="Arial" w:hAnsi="Arial" w:cs="Arial"/>
          <w:lang w:val="it-IT"/>
        </w:rPr>
        <w:t xml:space="preserve">    </w:t>
      </w:r>
      <w:r w:rsidR="00E913BA" w:rsidRPr="00320944">
        <w:rPr>
          <w:rFonts w:ascii="Arial" w:hAnsi="Arial" w:cs="Arial"/>
          <w:lang w:val="it-IT"/>
        </w:rPr>
        <w:t xml:space="preserve"> Aceste aspecte şi cele prezentate în acest Raport,demonstrează că, se cunoaşte şi se respectă prevederile legale, că în instituţie se conlucrează în spirit de echipă, există comunicarea şi sprijinul necesar pentru ca activitatile sa se desfasoare normal.</w:t>
      </w:r>
    </w:p>
    <w:p w:rsidR="00E913BA" w:rsidRPr="00320944" w:rsidRDefault="00E913BA" w:rsidP="00E913BA">
      <w:pPr>
        <w:jc w:val="both"/>
        <w:rPr>
          <w:rFonts w:ascii="Arial" w:hAnsi="Arial" w:cs="Arial"/>
          <w:lang w:val="it-IT"/>
        </w:rPr>
      </w:pPr>
      <w:r w:rsidRPr="00320944">
        <w:rPr>
          <w:rFonts w:ascii="Arial" w:hAnsi="Arial" w:cs="Arial"/>
          <w:lang w:val="it-IT"/>
        </w:rPr>
        <w:t xml:space="preserve">     Sunt mulţumit de faptul că, am înţeles cu toţii, Consiliu local, aparatul de specialitate al primarului, că suntem puşi înainte de toate, în slujba cetăţenilor şi că acţionăm în conformitate cu interesele acestora, pentru a le crea condiţii civilizate atât în comunitate, cât şi în contact cu instituţia primăriei.</w:t>
      </w:r>
    </w:p>
    <w:p w:rsidR="00E913BA" w:rsidRPr="00320944" w:rsidRDefault="00E913BA" w:rsidP="00E913BA">
      <w:pPr>
        <w:jc w:val="both"/>
        <w:rPr>
          <w:rFonts w:ascii="Arial" w:hAnsi="Arial" w:cs="Arial"/>
          <w:lang w:val="it-IT"/>
        </w:rPr>
      </w:pPr>
      <w:r w:rsidRPr="00320944">
        <w:rPr>
          <w:rFonts w:ascii="Arial" w:hAnsi="Arial" w:cs="Arial"/>
          <w:lang w:val="it-IT"/>
        </w:rPr>
        <w:t xml:space="preserve">    </w:t>
      </w:r>
      <w:r w:rsidR="004F2467" w:rsidRPr="00320944">
        <w:rPr>
          <w:rFonts w:ascii="Arial" w:hAnsi="Arial" w:cs="Arial"/>
          <w:lang w:val="it-IT"/>
        </w:rPr>
        <w:t xml:space="preserve"> </w:t>
      </w:r>
      <w:r w:rsidRPr="00320944">
        <w:rPr>
          <w:rFonts w:ascii="Arial" w:hAnsi="Arial" w:cs="Arial"/>
          <w:lang w:val="it-IT"/>
        </w:rPr>
        <w:t>Îmi doresc şi pe viitor o conlucrare la fel de reuşită,pentru a ne bucura împreună de toate realizările de care beneficiem cu toţii.</w:t>
      </w:r>
    </w:p>
    <w:p w:rsidR="00E913BA" w:rsidRPr="00320944" w:rsidRDefault="004F2467" w:rsidP="00E913BA">
      <w:pPr>
        <w:jc w:val="both"/>
        <w:rPr>
          <w:rFonts w:ascii="Arial" w:hAnsi="Arial" w:cs="Arial"/>
          <w:lang w:val="it-IT"/>
        </w:rPr>
      </w:pPr>
      <w:r w:rsidRPr="00320944">
        <w:rPr>
          <w:rFonts w:ascii="Arial" w:hAnsi="Arial" w:cs="Arial"/>
          <w:lang w:val="it-IT"/>
        </w:rPr>
        <w:t xml:space="preserve">    </w:t>
      </w:r>
      <w:r w:rsidR="00E913BA" w:rsidRPr="00320944">
        <w:rPr>
          <w:rFonts w:ascii="Arial" w:hAnsi="Arial" w:cs="Arial"/>
          <w:lang w:val="it-IT"/>
        </w:rPr>
        <w:t>Sunt satisfăcut şi pentru faptul că,am  incheiat cu bine anul 201</w:t>
      </w:r>
      <w:r w:rsidR="00DC230C" w:rsidRPr="00320944">
        <w:rPr>
          <w:rFonts w:ascii="Arial" w:hAnsi="Arial" w:cs="Arial"/>
          <w:lang w:val="it-IT"/>
        </w:rPr>
        <w:t>8</w:t>
      </w:r>
      <w:r w:rsidR="00E913BA" w:rsidRPr="00320944">
        <w:rPr>
          <w:rFonts w:ascii="Arial" w:hAnsi="Arial" w:cs="Arial"/>
          <w:lang w:val="it-IT"/>
        </w:rPr>
        <w:t xml:space="preserve">,fiind feriţi de probleme financiare şi de neajunsuri. </w:t>
      </w:r>
    </w:p>
    <w:p w:rsidR="00E913BA" w:rsidRPr="00320944" w:rsidRDefault="004F2467" w:rsidP="00E913BA">
      <w:pPr>
        <w:jc w:val="both"/>
        <w:rPr>
          <w:rFonts w:ascii="Arial" w:hAnsi="Arial" w:cs="Arial"/>
          <w:lang w:val="it-IT"/>
        </w:rPr>
      </w:pPr>
      <w:r w:rsidRPr="00320944">
        <w:rPr>
          <w:rFonts w:ascii="Arial" w:hAnsi="Arial" w:cs="Arial"/>
          <w:lang w:val="it-IT"/>
        </w:rPr>
        <w:t xml:space="preserve">    </w:t>
      </w:r>
      <w:r w:rsidR="00E913BA" w:rsidRPr="00320944">
        <w:rPr>
          <w:rFonts w:ascii="Arial" w:hAnsi="Arial" w:cs="Arial"/>
          <w:lang w:val="it-IT"/>
        </w:rPr>
        <w:t>Avem deci toa</w:t>
      </w:r>
      <w:r w:rsidR="00DC230C" w:rsidRPr="00320944">
        <w:rPr>
          <w:rFonts w:ascii="Arial" w:hAnsi="Arial" w:cs="Arial"/>
          <w:lang w:val="it-IT"/>
        </w:rPr>
        <w:t>te motivele să abordăm anul 2019</w:t>
      </w:r>
      <w:r w:rsidR="00E913BA" w:rsidRPr="00320944">
        <w:rPr>
          <w:rFonts w:ascii="Arial" w:hAnsi="Arial" w:cs="Arial"/>
          <w:lang w:val="it-IT"/>
        </w:rPr>
        <w:t xml:space="preserve"> cu încredere şi speranţă.</w:t>
      </w:r>
    </w:p>
    <w:p w:rsidR="00E913BA" w:rsidRPr="00320944" w:rsidRDefault="00E913BA" w:rsidP="00E913BA">
      <w:pPr>
        <w:jc w:val="both"/>
        <w:rPr>
          <w:rFonts w:ascii="Arial" w:hAnsi="Arial" w:cs="Arial"/>
          <w:lang w:val="it-IT"/>
        </w:rPr>
      </w:pPr>
    </w:p>
    <w:p w:rsidR="00E913BA" w:rsidRPr="00320944" w:rsidRDefault="00FD4789" w:rsidP="00E913BA">
      <w:pPr>
        <w:jc w:val="both"/>
        <w:rPr>
          <w:rFonts w:ascii="Arial" w:hAnsi="Arial" w:cs="Arial"/>
          <w:b/>
          <w:lang w:val="it-IT"/>
        </w:rPr>
      </w:pPr>
      <w:r>
        <w:rPr>
          <w:rFonts w:ascii="Arial" w:hAnsi="Arial" w:cs="Arial"/>
          <w:b/>
          <w:lang w:val="it-IT"/>
        </w:rPr>
        <w:t xml:space="preserve">    05</w:t>
      </w:r>
      <w:r w:rsidR="00DC230C" w:rsidRPr="00320944">
        <w:rPr>
          <w:rFonts w:ascii="Arial" w:hAnsi="Arial" w:cs="Arial"/>
          <w:b/>
          <w:lang w:val="it-IT"/>
        </w:rPr>
        <w:t>.02.2019</w:t>
      </w:r>
      <w:r w:rsidR="00E913BA" w:rsidRPr="00320944">
        <w:rPr>
          <w:rFonts w:ascii="Arial" w:hAnsi="Arial" w:cs="Arial"/>
          <w:b/>
          <w:lang w:val="it-IT"/>
        </w:rPr>
        <w:t xml:space="preserve">                                                  PRIMAR,</w:t>
      </w:r>
    </w:p>
    <w:p w:rsidR="00E913BA" w:rsidRPr="00320944" w:rsidRDefault="00E913BA" w:rsidP="00E913BA">
      <w:pPr>
        <w:jc w:val="both"/>
        <w:rPr>
          <w:rFonts w:ascii="Arial" w:hAnsi="Arial" w:cs="Arial"/>
          <w:b/>
          <w:lang w:val="it-IT"/>
        </w:rPr>
      </w:pPr>
      <w:r w:rsidRPr="00320944">
        <w:rPr>
          <w:rFonts w:ascii="Arial" w:hAnsi="Arial" w:cs="Arial"/>
          <w:b/>
          <w:lang w:val="it-IT"/>
        </w:rPr>
        <w:t xml:space="preserve">                                                                                       TOTH IOAN</w:t>
      </w:r>
    </w:p>
    <w:p w:rsidR="00E913BA" w:rsidRPr="00281B5C" w:rsidRDefault="00E913BA">
      <w:pPr>
        <w:rPr>
          <w:rFonts w:ascii="Arial" w:hAnsi="Arial" w:cs="Arial"/>
        </w:rPr>
      </w:pPr>
    </w:p>
    <w:sectPr w:rsidR="00E913BA" w:rsidRPr="00281B5C" w:rsidSect="003B4B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2C6E"/>
    <w:multiLevelType w:val="hybridMultilevel"/>
    <w:tmpl w:val="DBE0A9B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A307FD"/>
    <w:multiLevelType w:val="hybridMultilevel"/>
    <w:tmpl w:val="C5108452"/>
    <w:lvl w:ilvl="0" w:tplc="6C5219F2">
      <w:start w:val="1"/>
      <w:numFmt w:val="bullet"/>
      <w:lvlText w:val="-"/>
      <w:lvlJc w:val="left"/>
      <w:pPr>
        <w:ind w:left="1080" w:hanging="360"/>
      </w:pPr>
      <w:rPr>
        <w:rFonts w:ascii="Calibri" w:eastAsiaTheme="minorHAnsi" w:hAnsi="Calibri" w:cstheme="minorBid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2AB17B0E"/>
    <w:multiLevelType w:val="hybridMultilevel"/>
    <w:tmpl w:val="4C887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64BBA"/>
    <w:multiLevelType w:val="hybridMultilevel"/>
    <w:tmpl w:val="9E4E80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35459D9"/>
    <w:multiLevelType w:val="hybridMultilevel"/>
    <w:tmpl w:val="03DED3B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1E6B99"/>
    <w:multiLevelType w:val="hybridMultilevel"/>
    <w:tmpl w:val="13E811D8"/>
    <w:lvl w:ilvl="0" w:tplc="6F56CCB4">
      <w:start w:val="44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0A6E3A"/>
    <w:multiLevelType w:val="hybridMultilevel"/>
    <w:tmpl w:val="AE0A4A92"/>
    <w:lvl w:ilvl="0" w:tplc="9C8C529C">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7">
    <w:nsid w:val="5A1B0351"/>
    <w:multiLevelType w:val="hybridMultilevel"/>
    <w:tmpl w:val="B474606E"/>
    <w:lvl w:ilvl="0" w:tplc="6F56CCB4">
      <w:start w:val="44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806775"/>
    <w:multiLevelType w:val="hybridMultilevel"/>
    <w:tmpl w:val="D512A37A"/>
    <w:lvl w:ilvl="0" w:tplc="FF82C00A">
      <w:numFmt w:val="bullet"/>
      <w:lvlText w:val="-"/>
      <w:lvlJc w:val="left"/>
      <w:pPr>
        <w:ind w:left="1147" w:hanging="360"/>
      </w:pPr>
      <w:rPr>
        <w:rFonts w:ascii="Arial" w:eastAsiaTheme="minorHAnsi" w:hAnsi="Arial" w:cs="Aria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9">
    <w:nsid w:val="5F6604A1"/>
    <w:multiLevelType w:val="hybridMultilevel"/>
    <w:tmpl w:val="833CF910"/>
    <w:lvl w:ilvl="0" w:tplc="90DE3A3A">
      <w:start w:val="1"/>
      <w:numFmt w:val="bullet"/>
      <w:lvlText w:val="•"/>
      <w:lvlJc w:val="left"/>
      <w:pPr>
        <w:tabs>
          <w:tab w:val="num" w:pos="720"/>
        </w:tabs>
        <w:ind w:left="720" w:hanging="360"/>
      </w:pPr>
      <w:rPr>
        <w:rFonts w:ascii="Arial" w:hAnsi="Arial" w:hint="default"/>
      </w:rPr>
    </w:lvl>
    <w:lvl w:ilvl="1" w:tplc="1FD81250" w:tentative="1">
      <w:start w:val="1"/>
      <w:numFmt w:val="bullet"/>
      <w:lvlText w:val="•"/>
      <w:lvlJc w:val="left"/>
      <w:pPr>
        <w:tabs>
          <w:tab w:val="num" w:pos="1440"/>
        </w:tabs>
        <w:ind w:left="1440" w:hanging="360"/>
      </w:pPr>
      <w:rPr>
        <w:rFonts w:ascii="Arial" w:hAnsi="Arial" w:hint="default"/>
      </w:rPr>
    </w:lvl>
    <w:lvl w:ilvl="2" w:tplc="E2B8305E" w:tentative="1">
      <w:start w:val="1"/>
      <w:numFmt w:val="bullet"/>
      <w:lvlText w:val="•"/>
      <w:lvlJc w:val="left"/>
      <w:pPr>
        <w:tabs>
          <w:tab w:val="num" w:pos="2160"/>
        </w:tabs>
        <w:ind w:left="2160" w:hanging="360"/>
      </w:pPr>
      <w:rPr>
        <w:rFonts w:ascii="Arial" w:hAnsi="Arial" w:hint="default"/>
      </w:rPr>
    </w:lvl>
    <w:lvl w:ilvl="3" w:tplc="ED1619BE" w:tentative="1">
      <w:start w:val="1"/>
      <w:numFmt w:val="bullet"/>
      <w:lvlText w:val="•"/>
      <w:lvlJc w:val="left"/>
      <w:pPr>
        <w:tabs>
          <w:tab w:val="num" w:pos="2880"/>
        </w:tabs>
        <w:ind w:left="2880" w:hanging="360"/>
      </w:pPr>
      <w:rPr>
        <w:rFonts w:ascii="Arial" w:hAnsi="Arial" w:hint="default"/>
      </w:rPr>
    </w:lvl>
    <w:lvl w:ilvl="4" w:tplc="02CE192E" w:tentative="1">
      <w:start w:val="1"/>
      <w:numFmt w:val="bullet"/>
      <w:lvlText w:val="•"/>
      <w:lvlJc w:val="left"/>
      <w:pPr>
        <w:tabs>
          <w:tab w:val="num" w:pos="3600"/>
        </w:tabs>
        <w:ind w:left="3600" w:hanging="360"/>
      </w:pPr>
      <w:rPr>
        <w:rFonts w:ascii="Arial" w:hAnsi="Arial" w:hint="default"/>
      </w:rPr>
    </w:lvl>
    <w:lvl w:ilvl="5" w:tplc="4578720A" w:tentative="1">
      <w:start w:val="1"/>
      <w:numFmt w:val="bullet"/>
      <w:lvlText w:val="•"/>
      <w:lvlJc w:val="left"/>
      <w:pPr>
        <w:tabs>
          <w:tab w:val="num" w:pos="4320"/>
        </w:tabs>
        <w:ind w:left="4320" w:hanging="360"/>
      </w:pPr>
      <w:rPr>
        <w:rFonts w:ascii="Arial" w:hAnsi="Arial" w:hint="default"/>
      </w:rPr>
    </w:lvl>
    <w:lvl w:ilvl="6" w:tplc="6386A130" w:tentative="1">
      <w:start w:val="1"/>
      <w:numFmt w:val="bullet"/>
      <w:lvlText w:val="•"/>
      <w:lvlJc w:val="left"/>
      <w:pPr>
        <w:tabs>
          <w:tab w:val="num" w:pos="5040"/>
        </w:tabs>
        <w:ind w:left="5040" w:hanging="360"/>
      </w:pPr>
      <w:rPr>
        <w:rFonts w:ascii="Arial" w:hAnsi="Arial" w:hint="default"/>
      </w:rPr>
    </w:lvl>
    <w:lvl w:ilvl="7" w:tplc="5CD23B2A" w:tentative="1">
      <w:start w:val="1"/>
      <w:numFmt w:val="bullet"/>
      <w:lvlText w:val="•"/>
      <w:lvlJc w:val="left"/>
      <w:pPr>
        <w:tabs>
          <w:tab w:val="num" w:pos="5760"/>
        </w:tabs>
        <w:ind w:left="5760" w:hanging="360"/>
      </w:pPr>
      <w:rPr>
        <w:rFonts w:ascii="Arial" w:hAnsi="Arial" w:hint="default"/>
      </w:rPr>
    </w:lvl>
    <w:lvl w:ilvl="8" w:tplc="395E2B12" w:tentative="1">
      <w:start w:val="1"/>
      <w:numFmt w:val="bullet"/>
      <w:lvlText w:val="•"/>
      <w:lvlJc w:val="left"/>
      <w:pPr>
        <w:tabs>
          <w:tab w:val="num" w:pos="6480"/>
        </w:tabs>
        <w:ind w:left="6480" w:hanging="360"/>
      </w:pPr>
      <w:rPr>
        <w:rFonts w:ascii="Arial" w:hAnsi="Arial" w:hint="default"/>
      </w:rPr>
    </w:lvl>
  </w:abstractNum>
  <w:abstractNum w:abstractNumId="10">
    <w:nsid w:val="643C1034"/>
    <w:multiLevelType w:val="hybridMultilevel"/>
    <w:tmpl w:val="03DED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95763"/>
    <w:multiLevelType w:val="hybridMultilevel"/>
    <w:tmpl w:val="D6480A44"/>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2">
    <w:nsid w:val="673C37C8"/>
    <w:multiLevelType w:val="hybridMultilevel"/>
    <w:tmpl w:val="8A204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56123B"/>
    <w:multiLevelType w:val="hybridMultilevel"/>
    <w:tmpl w:val="3FA2B3BE"/>
    <w:lvl w:ilvl="0" w:tplc="6F56CCB4">
      <w:start w:val="44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B672059"/>
    <w:multiLevelType w:val="hybridMultilevel"/>
    <w:tmpl w:val="372E6416"/>
    <w:lvl w:ilvl="0" w:tplc="6F56CCB4">
      <w:start w:val="4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C7F1604"/>
    <w:multiLevelType w:val="hybridMultilevel"/>
    <w:tmpl w:val="82E62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C0667C"/>
    <w:multiLevelType w:val="hybridMultilevel"/>
    <w:tmpl w:val="E1B4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E734D8"/>
    <w:multiLevelType w:val="hybridMultilevel"/>
    <w:tmpl w:val="203E6108"/>
    <w:lvl w:ilvl="0" w:tplc="250475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3"/>
  </w:num>
  <w:num w:numId="4">
    <w:abstractNumId w:val="11"/>
  </w:num>
  <w:num w:numId="5">
    <w:abstractNumId w:val="8"/>
  </w:num>
  <w:num w:numId="6">
    <w:abstractNumId w:val="14"/>
  </w:num>
  <w:num w:numId="7">
    <w:abstractNumId w:val="3"/>
  </w:num>
  <w:num w:numId="8">
    <w:abstractNumId w:val="1"/>
  </w:num>
  <w:num w:numId="9">
    <w:abstractNumId w:val="15"/>
  </w:num>
  <w:num w:numId="10">
    <w:abstractNumId w:val="4"/>
  </w:num>
  <w:num w:numId="11">
    <w:abstractNumId w:val="17"/>
  </w:num>
  <w:num w:numId="12">
    <w:abstractNumId w:val="16"/>
  </w:num>
  <w:num w:numId="13">
    <w:abstractNumId w:val="2"/>
  </w:num>
  <w:num w:numId="14">
    <w:abstractNumId w:val="5"/>
  </w:num>
  <w:num w:numId="15">
    <w:abstractNumId w:val="7"/>
  </w:num>
  <w:num w:numId="16">
    <w:abstractNumId w:val="6"/>
  </w:num>
  <w:num w:numId="17">
    <w:abstractNumId w:val="10"/>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E913BA"/>
    <w:rsid w:val="00011F44"/>
    <w:rsid w:val="000328F8"/>
    <w:rsid w:val="00047B32"/>
    <w:rsid w:val="00074B33"/>
    <w:rsid w:val="000A0C36"/>
    <w:rsid w:val="000E6C82"/>
    <w:rsid w:val="000F586D"/>
    <w:rsid w:val="0010723E"/>
    <w:rsid w:val="00126B81"/>
    <w:rsid w:val="00130AF7"/>
    <w:rsid w:val="00141A89"/>
    <w:rsid w:val="00147A36"/>
    <w:rsid w:val="00180B2E"/>
    <w:rsid w:val="001B486F"/>
    <w:rsid w:val="001C6400"/>
    <w:rsid w:val="001D1684"/>
    <w:rsid w:val="001D29B9"/>
    <w:rsid w:val="001E005B"/>
    <w:rsid w:val="001F1625"/>
    <w:rsid w:val="001F6136"/>
    <w:rsid w:val="00213994"/>
    <w:rsid w:val="0023559F"/>
    <w:rsid w:val="00237AA5"/>
    <w:rsid w:val="002403A8"/>
    <w:rsid w:val="00244F2B"/>
    <w:rsid w:val="00261719"/>
    <w:rsid w:val="002757DE"/>
    <w:rsid w:val="00281B5C"/>
    <w:rsid w:val="00283680"/>
    <w:rsid w:val="00286A0D"/>
    <w:rsid w:val="002A0C8A"/>
    <w:rsid w:val="002C1087"/>
    <w:rsid w:val="002F6C56"/>
    <w:rsid w:val="00320944"/>
    <w:rsid w:val="003371D8"/>
    <w:rsid w:val="0034049C"/>
    <w:rsid w:val="0034377C"/>
    <w:rsid w:val="00381EED"/>
    <w:rsid w:val="003940C4"/>
    <w:rsid w:val="003A4B53"/>
    <w:rsid w:val="003B4B2D"/>
    <w:rsid w:val="003E46EE"/>
    <w:rsid w:val="004014C5"/>
    <w:rsid w:val="004948B7"/>
    <w:rsid w:val="004A36ED"/>
    <w:rsid w:val="004A5238"/>
    <w:rsid w:val="004B0662"/>
    <w:rsid w:val="004C5482"/>
    <w:rsid w:val="004F2467"/>
    <w:rsid w:val="00542E92"/>
    <w:rsid w:val="00555414"/>
    <w:rsid w:val="00594453"/>
    <w:rsid w:val="005B692C"/>
    <w:rsid w:val="005D3677"/>
    <w:rsid w:val="00615E16"/>
    <w:rsid w:val="00622FD4"/>
    <w:rsid w:val="006627DC"/>
    <w:rsid w:val="006671BE"/>
    <w:rsid w:val="0068785A"/>
    <w:rsid w:val="006B3A8C"/>
    <w:rsid w:val="006B4429"/>
    <w:rsid w:val="006C0844"/>
    <w:rsid w:val="006C6AAB"/>
    <w:rsid w:val="007269B7"/>
    <w:rsid w:val="00735180"/>
    <w:rsid w:val="00763D55"/>
    <w:rsid w:val="00832AE9"/>
    <w:rsid w:val="00832DA1"/>
    <w:rsid w:val="0083486F"/>
    <w:rsid w:val="008B774F"/>
    <w:rsid w:val="008D793B"/>
    <w:rsid w:val="008F347F"/>
    <w:rsid w:val="00915E8A"/>
    <w:rsid w:val="009211DF"/>
    <w:rsid w:val="009461F2"/>
    <w:rsid w:val="00985D85"/>
    <w:rsid w:val="00992D3C"/>
    <w:rsid w:val="009B2B3D"/>
    <w:rsid w:val="00A33943"/>
    <w:rsid w:val="00A46CE4"/>
    <w:rsid w:val="00A65CD9"/>
    <w:rsid w:val="00A82918"/>
    <w:rsid w:val="00A97E12"/>
    <w:rsid w:val="00B16244"/>
    <w:rsid w:val="00B63315"/>
    <w:rsid w:val="00B73AA8"/>
    <w:rsid w:val="00B8246D"/>
    <w:rsid w:val="00BC0716"/>
    <w:rsid w:val="00BD58DA"/>
    <w:rsid w:val="00C049A4"/>
    <w:rsid w:val="00C12E1E"/>
    <w:rsid w:val="00C320DE"/>
    <w:rsid w:val="00C347A7"/>
    <w:rsid w:val="00C94D8A"/>
    <w:rsid w:val="00CA0D07"/>
    <w:rsid w:val="00CB5405"/>
    <w:rsid w:val="00CE59CD"/>
    <w:rsid w:val="00D02296"/>
    <w:rsid w:val="00D04B85"/>
    <w:rsid w:val="00D1112A"/>
    <w:rsid w:val="00D200D2"/>
    <w:rsid w:val="00D23CFA"/>
    <w:rsid w:val="00D3670D"/>
    <w:rsid w:val="00D37AEA"/>
    <w:rsid w:val="00D5087B"/>
    <w:rsid w:val="00D64F29"/>
    <w:rsid w:val="00DA2728"/>
    <w:rsid w:val="00DB51FC"/>
    <w:rsid w:val="00DC230C"/>
    <w:rsid w:val="00DF4902"/>
    <w:rsid w:val="00DF75E9"/>
    <w:rsid w:val="00E03260"/>
    <w:rsid w:val="00E11967"/>
    <w:rsid w:val="00E3102E"/>
    <w:rsid w:val="00E33717"/>
    <w:rsid w:val="00E368A5"/>
    <w:rsid w:val="00E67B88"/>
    <w:rsid w:val="00E913BA"/>
    <w:rsid w:val="00EA6052"/>
    <w:rsid w:val="00EC714E"/>
    <w:rsid w:val="00EE0DBD"/>
    <w:rsid w:val="00EE1C64"/>
    <w:rsid w:val="00EE71A5"/>
    <w:rsid w:val="00EF0BA5"/>
    <w:rsid w:val="00F155C6"/>
    <w:rsid w:val="00F26896"/>
    <w:rsid w:val="00F822BA"/>
    <w:rsid w:val="00FC4F88"/>
    <w:rsid w:val="00FC6E39"/>
    <w:rsid w:val="00FD4789"/>
    <w:rsid w:val="00FF60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3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13B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913BA"/>
    <w:pPr>
      <w:ind w:left="720"/>
      <w:contextualSpacing/>
    </w:pPr>
  </w:style>
  <w:style w:type="paragraph" w:styleId="Header">
    <w:name w:val="header"/>
    <w:basedOn w:val="Normal"/>
    <w:link w:val="HeaderChar"/>
    <w:rsid w:val="0034377C"/>
    <w:pPr>
      <w:tabs>
        <w:tab w:val="center" w:pos="4703"/>
        <w:tab w:val="right" w:pos="9406"/>
      </w:tabs>
      <w:suppressAutoHyphens/>
    </w:pPr>
    <w:rPr>
      <w:lang w:val="ro-RO" w:eastAsia="ar-SA"/>
    </w:rPr>
  </w:style>
  <w:style w:type="character" w:customStyle="1" w:styleId="HeaderChar">
    <w:name w:val="Header Char"/>
    <w:basedOn w:val="DefaultParagraphFont"/>
    <w:link w:val="Header"/>
    <w:rsid w:val="0034377C"/>
    <w:rPr>
      <w:rFonts w:ascii="Times New Roman" w:eastAsia="Times New Roman" w:hAnsi="Times New Roman" w:cs="Times New Roman"/>
      <w:sz w:val="24"/>
      <w:szCs w:val="24"/>
      <w:lang w:val="ro-RO" w:eastAsia="ar-SA"/>
    </w:rPr>
  </w:style>
</w:styles>
</file>

<file path=word/webSettings.xml><?xml version="1.0" encoding="utf-8"?>
<w:webSettings xmlns:r="http://schemas.openxmlformats.org/officeDocument/2006/relationships" xmlns:w="http://schemas.openxmlformats.org/wordprocessingml/2006/main">
  <w:divs>
    <w:div w:id="1523089028">
      <w:bodyDiv w:val="1"/>
      <w:marLeft w:val="0"/>
      <w:marRight w:val="0"/>
      <w:marTop w:val="0"/>
      <w:marBottom w:val="0"/>
      <w:divBdr>
        <w:top w:val="none" w:sz="0" w:space="0" w:color="auto"/>
        <w:left w:val="none" w:sz="0" w:space="0" w:color="auto"/>
        <w:bottom w:val="none" w:sz="0" w:space="0" w:color="auto"/>
        <w:right w:val="none" w:sz="0" w:space="0" w:color="auto"/>
      </w:divBdr>
      <w:divsChild>
        <w:div w:id="1456873396">
          <w:marLeft w:val="547"/>
          <w:marRight w:val="0"/>
          <w:marTop w:val="1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TotalTime>
  <Pages>13</Pages>
  <Words>5073</Words>
  <Characters>28919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Conta</cp:lastModifiedBy>
  <cp:revision>116</cp:revision>
  <cp:lastPrinted>2019-02-18T08:37:00Z</cp:lastPrinted>
  <dcterms:created xsi:type="dcterms:W3CDTF">2019-02-05T06:58:00Z</dcterms:created>
  <dcterms:modified xsi:type="dcterms:W3CDTF">2019-03-13T07:58:00Z</dcterms:modified>
</cp:coreProperties>
</file>